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7C4" w:rsidRPr="007567C4" w:rsidRDefault="007567C4" w:rsidP="007567C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7175" cy="323850"/>
            <wp:effectExtent l="0" t="0" r="9525" b="0"/>
            <wp:docPr id="1" name="Рисунок 1" descr="GERB-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B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85" t="268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7C4" w:rsidRPr="007567C4" w:rsidRDefault="007567C4" w:rsidP="007567C4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 УЧРЕЖДЕНИЕ</w:t>
      </w:r>
      <w:r w:rsidRPr="007567C4">
        <w:rPr>
          <w:rFonts w:ascii="Times New Roman" w:hAnsi="Times New Roman" w:cs="Times New Roman"/>
          <w:sz w:val="28"/>
          <w:szCs w:val="28"/>
        </w:rPr>
        <w:br/>
        <w:t xml:space="preserve"> детский сад №106 г. Тюмени</w:t>
      </w:r>
    </w:p>
    <w:p w:rsidR="007567C4" w:rsidRPr="007567C4" w:rsidRDefault="00C31CDD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67C4" w:rsidRPr="007567C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44"/>
          <w:szCs w:val="44"/>
        </w:rPr>
        <w:t>Музыкальные игры с пением для детей старшей и подготовительной группы</w:t>
      </w:r>
      <w:r w:rsidRPr="007567C4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7567C4">
      <w:pPr>
        <w:spacing w:after="0" w:line="0" w:lineRule="atLeast"/>
        <w:rPr>
          <w:rFonts w:ascii="Times New Roman" w:hAnsi="Times New Roman" w:cs="Times New Roman"/>
          <w:bCs/>
          <w:sz w:val="28"/>
          <w:szCs w:val="28"/>
        </w:rPr>
      </w:pPr>
    </w:p>
    <w:p w:rsidR="007567C4" w:rsidRPr="007567C4" w:rsidRDefault="00894BBC" w:rsidP="007567C4">
      <w:pPr>
        <w:spacing w:after="0" w:line="0" w:lineRule="atLeas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Составитель:</w:t>
      </w:r>
      <w:bookmarkStart w:id="0" w:name="_GoBack"/>
      <w:bookmarkEnd w:id="0"/>
    </w:p>
    <w:p w:rsidR="007567C4" w:rsidRPr="007567C4" w:rsidRDefault="007567C4" w:rsidP="007567C4">
      <w:pPr>
        <w:spacing w:after="0" w:line="0" w:lineRule="atLeast"/>
        <w:ind w:firstLine="28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Музыкальный руководитель </w:t>
      </w:r>
      <w:r w:rsidRPr="007567C4">
        <w:rPr>
          <w:rFonts w:ascii="Times New Roman" w:hAnsi="Times New Roman" w:cs="Times New Roman"/>
          <w:bCs/>
          <w:sz w:val="28"/>
          <w:szCs w:val="28"/>
        </w:rPr>
        <w:br/>
        <w:t>Боброва Елена Владимировна</w:t>
      </w: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67C4" w:rsidRPr="007567C4" w:rsidRDefault="007567C4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Мишки и пчелы»</w:t>
      </w:r>
    </w:p>
    <w:p w:rsidR="00BA2CE6" w:rsidRPr="007567C4" w:rsidRDefault="00BA2CE6" w:rsidP="00BA2CE6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эмоции, выразительность движений, способность координировать движения с музыкой и текстом. </w:t>
      </w:r>
    </w:p>
    <w:p w:rsidR="00BA2CE6" w:rsidRPr="007567C4" w:rsidRDefault="00BA2CE6" w:rsidP="00BA2C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 xml:space="preserve">     Ход игры</w:t>
      </w:r>
      <w:r w:rsidRPr="007567C4">
        <w:rPr>
          <w:rFonts w:ascii="Times New Roman" w:hAnsi="Times New Roman" w:cs="Times New Roman"/>
          <w:sz w:val="28"/>
          <w:szCs w:val="28"/>
        </w:rPr>
        <w:t>: Дети – мишки встают в круг. В центре круга стоят 3-4 ребенка. Это «пчелы». Дети- мишки, взявшись за руки, идут по кругу и поют, «пчелы» показывают движения:</w:t>
      </w:r>
    </w:p>
    <w:p w:rsidR="00BA2CE6" w:rsidRPr="007567C4" w:rsidRDefault="00BA2CE6" w:rsidP="00BA2CE6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4"/>
        <w:gridCol w:w="5737"/>
      </w:tblGrid>
      <w:tr w:rsidR="00BA2CE6" w:rsidRPr="007567C4" w:rsidTr="00370EA4">
        <w:trPr>
          <w:trHeight w:val="435"/>
        </w:trPr>
        <w:tc>
          <w:tcPr>
            <w:tcW w:w="3118" w:type="dxa"/>
          </w:tcPr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Стоит большая бочка 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На высокой кочке 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Пчелы бочку стерегут</w:t>
            </w:r>
          </w:p>
        </w:tc>
        <w:tc>
          <w:tcPr>
            <w:tcW w:w="5812" w:type="dxa"/>
          </w:tcPr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Дети соединяют руки над головой. 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Округляют руки перед грудью, показывая бочку. 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Вращают перед грудью указательными пальцами.</w:t>
            </w:r>
          </w:p>
        </w:tc>
      </w:tr>
      <w:tr w:rsidR="00BA2CE6" w:rsidRPr="007567C4" w:rsidTr="00370EA4">
        <w:tc>
          <w:tcPr>
            <w:tcW w:w="3118" w:type="dxa"/>
          </w:tcPr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Мишкам меду не дают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Мишек будем догонять!</w:t>
            </w:r>
          </w:p>
        </w:tc>
        <w:tc>
          <w:tcPr>
            <w:tcW w:w="5812" w:type="dxa"/>
          </w:tcPr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Грозят пальцем. </w:t>
            </w:r>
          </w:p>
          <w:p w:rsidR="00BA2CE6" w:rsidRPr="007567C4" w:rsidRDefault="00BA2CE6" w:rsidP="00E66657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Хлопают в ладоши. Топают ногами, поставив руки на пояс 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Мишки убегают, «пчелы» стараются «ужалить».</w:t>
            </w:r>
          </w:p>
          <w:p w:rsidR="00BA2CE6" w:rsidRPr="007567C4" w:rsidRDefault="00BA2CE6" w:rsidP="00BA2CE6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0EA4" w:rsidRPr="007567C4" w:rsidRDefault="00BA2CE6" w:rsidP="00370EA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«Паучок и мушки»</w:t>
      </w:r>
    </w:p>
    <w:p w:rsidR="00370EA4" w:rsidRPr="007567C4" w:rsidRDefault="00370EA4" w:rsidP="00370EA4">
      <w:pPr>
        <w:spacing w:after="0" w:line="0" w:lineRule="atLeas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эмоции, выразительность движений. Воспитывать выдержку, умение подчиняться правилам игры, укреплять дружеские, доброжелательные взаимоотношения. </w:t>
      </w:r>
    </w:p>
    <w:p w:rsidR="00370EA4" w:rsidRPr="007567C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Двое детей-«паучков» берутся за обе руки и поднимают их («ловушка»). Остальные дети-«мухи» берутся за руки и проходят через «ловушку» под песню. </w:t>
      </w:r>
    </w:p>
    <w:p w:rsidR="00370EA4" w:rsidRPr="007567C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Жил на свете паучок, быстроногий старичок.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Паучку нужна сноровка, сети он раскинет ловко –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И висит ловушка, берегитесь, мушки! </w:t>
      </w:r>
    </w:p>
    <w:p w:rsidR="00370EA4" w:rsidRPr="007567C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BA2CE6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«Ловушка» захлопывается с окончанием пения. Пойманный ребенок встает в круг, берет за руки детей-«паучков» и поднимает вместе с ними руки вверх. Игра повторяется, только «мухи» двигаются «змейкой» через «ловушку». С каждым повторением игры «ловушка» становится все больше. Побеждают дети, которые останутся не пойманными. 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«Найди щенка»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Развитие динамического слуха в сочетании с выразительным пением.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Музыкальный материал: любая знакомая детям песня, которую можно петь без музыкального сопровождения.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маленькая фигурка щенка.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lastRenderedPageBreak/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сидят, образуя полукруг. Педагог вместе с детьми выбирает водящего, который закрывает глаза. Дети протягивают сомкнутые ладошки педагогу, кому-то он в ладошки прячет щенка (по принципу игры «Колечко»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Дети зовут водящего: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Вот щенок наш убежал, спрятался за бочки.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Во дворе их много так, не найти его никак.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Ну-ка, Саша, поспеши и щенка нам отыщи!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Мы не будем помогать, будем песню распевать!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Водящий подставляет каждому ребенку обе ладошки, в которые дети поочередно вкладывают закрытые свои. При этом дети тише или громче поют знакомую песенку, и по ее динамическому звучанию водящий пытается найти щенка.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0EA4" w:rsidRPr="007567C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EA4" w:rsidRPr="007567C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«Кот и Мыши»</w:t>
      </w:r>
    </w:p>
    <w:p w:rsidR="00370EA4" w:rsidRPr="007567C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Ребенок-Кот стоит в центре, дети двигаются на носочках вокруг «кота», изображая мышат, поют: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70EA4" w:rsidRPr="007567C4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7567C4">
        <w:rPr>
          <w:rFonts w:ascii="Times New Roman" w:hAnsi="Times New Roman" w:cs="Times New Roman"/>
          <w:sz w:val="28"/>
          <w:szCs w:val="28"/>
        </w:rPr>
        <w:t xml:space="preserve">1. Тише мыши, тише мыши! Кот сидит на нашей крыше! 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Старый кот, толстый кот громко песенку поет! </w:t>
      </w:r>
    </w:p>
    <w:p w:rsidR="00370EA4" w:rsidRPr="007567C4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Кот поет:</w:t>
      </w:r>
      <w:r w:rsidRPr="007567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-мяу!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-мяу!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мур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-мяу! Всех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поймяу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370EA4" w:rsidRPr="007567C4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Дети: 2.</w:t>
      </w:r>
      <w:r w:rsidRPr="007567C4">
        <w:rPr>
          <w:rFonts w:ascii="Times New Roman" w:hAnsi="Times New Roman" w:cs="Times New Roman"/>
          <w:sz w:val="28"/>
          <w:szCs w:val="28"/>
        </w:rPr>
        <w:t xml:space="preserve"> Он, хитро прищурив глаз, стережет, наверно нас! 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Старый кот, толстый кот громко песенку поет… 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Кот поет припев. </w:t>
      </w:r>
    </w:p>
    <w:p w:rsidR="00370EA4" w:rsidRPr="007567C4" w:rsidRDefault="00370EA4" w:rsidP="00370EA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Дети: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Но сегодня, Васька злой, не поймаешь, ни одной. </w:t>
      </w:r>
    </w:p>
    <w:p w:rsidR="00370EA4" w:rsidRPr="007567C4" w:rsidRDefault="00370EA4" w:rsidP="00370EA4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Не поймаешь, не поймаешь, не поймаешь ни одной! </w:t>
      </w:r>
    </w:p>
    <w:p w:rsidR="00674FA1" w:rsidRPr="007567C4" w:rsidRDefault="00370EA4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В конце игры Кот ловит «мышей».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Игра с Мишкой»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Передавать характер песни, действовать в соответствии с ее содержанием.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Воспитывать у детей дружеские, доброжелательные отношения.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стоят свободной группой, на противоположной стороне «спит» Мишка (ребенок). Дети идут к Мишке и поют: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По тропинке, по дорожке мы к берлоге подойдем.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Мы похлопаем в ладошки и немного подождем.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Мишка просыпается, протягивается. Он поет, обращаясь то к одному, то к другому ребенку: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lastRenderedPageBreak/>
        <w:t xml:space="preserve"> Кто здесь хлопал? Кто здесь топал?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Дети: Нет, не я. Нет, не я!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Мишка: Ты здесь хлопал? Ты здесь топал? Догоню вас я! Р-р-р…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 конце игры Мишка догоняет детей.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«Колобок»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динамический слух в сочетании с чистотой интонирования в пении. Воспитывать у детей дружеские, доброжелательные отношения.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любая знакомая детям песня, которую можно петь без музыкального сопровождения.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Игровой материал: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игровое поле, молоточек и несколько небольших предметов, изображающих стог сена, бревно, пенек, муравейник, елочку.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7567C4">
        <w:rPr>
          <w:rFonts w:ascii="Times New Roman" w:hAnsi="Times New Roman" w:cs="Times New Roman"/>
          <w:sz w:val="28"/>
          <w:szCs w:val="28"/>
        </w:rPr>
        <w:t>Педагог расставляет все фигурки на игровом поле в любом порядке. Дети рассматривают фигурки, а затем вместе с педагогом выбирают водящего, который отворачивается от остальных играющих. Дети договариваются, за какую фигурку они спрячут «колобок» и зовут водящего: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Укатился колобок, колобок – румяный бок.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Как же нам его найти, к деду с бабкой привести?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Ну-ка, Лена, по дорожке походи, походи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И по песенке веселой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колобочек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 отыщи.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Дети поют любую знакомую песенку, а водящий в это время берет молоточек и водит им по игровому полю от фигурки к фигурке. Если молоточек находится далеко от той фигурки, за которой спрятан колобок, дети поют тихо, если близко – громко. 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«Пчела»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песенное творчество детей, вызывать интерес к сочинению мелодий разных по настроению, добиваться выразительных песенных импровизаций.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 w:rsidRPr="007567C4">
        <w:rPr>
          <w:rFonts w:ascii="Times New Roman" w:hAnsi="Times New Roman" w:cs="Times New Roman"/>
          <w:sz w:val="28"/>
          <w:szCs w:val="28"/>
        </w:rPr>
        <w:t>Дети стоят по кругу, взявшись за руки, и поют: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«Целый день спешит пчела, у нее с утра дела.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На полянку за медком, а потом в пчелиный дом»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Дети останавливаются, обращаются к «пчеле»: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«Пчелка, пчелка, пожужжи, о себе нам расскажи,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Пчелка, пчелка пожужжи о себе нам расскажи»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По окончании песни Пчела исполняет песенную импровизацию. Участники игры должны определить словами настроение песенки. Ведущим игроком становится тот, кто подберет наиболее точные определения.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CE6" w:rsidRPr="007567C4" w:rsidRDefault="00370EA4" w:rsidP="00370EA4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A2CE6"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«Заяц и лис»</w:t>
      </w:r>
    </w:p>
    <w:p w:rsidR="00370EA4" w:rsidRPr="007567C4" w:rsidRDefault="00370EA4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0EA4" w:rsidRPr="007567C4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чувство ритма, умение выразительно выполнять движения в соответствии с текстом песни.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встают парами в колонну, повернувшись лицом в одну сторону. С одной колонны прыгает «заяц», с другой – стоит «лис». Дети поют песню, выполняя движения. </w:t>
      </w:r>
    </w:p>
    <w:tbl>
      <w:tblPr>
        <w:tblStyle w:val="a3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  <w:gridCol w:w="5778"/>
      </w:tblGrid>
      <w:tr w:rsidR="00370EA4" w:rsidRPr="007567C4" w:rsidTr="00674FA1">
        <w:tc>
          <w:tcPr>
            <w:tcW w:w="3543" w:type="dxa"/>
          </w:tcPr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Стой, зайчонок, не беги 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По тропинке узенькой, 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Лучше ты побереги </w:t>
            </w:r>
          </w:p>
          <w:p w:rsidR="00370EA4" w:rsidRPr="007567C4" w:rsidRDefault="00370EA4" w:rsidP="00C31C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Хвостик свой </w:t>
            </w:r>
            <w:r w:rsidR="00C31CDD" w:rsidRPr="007567C4">
              <w:rPr>
                <w:rFonts w:ascii="Times New Roman" w:hAnsi="Times New Roman" w:cs="Times New Roman"/>
                <w:sz w:val="28"/>
                <w:szCs w:val="28"/>
              </w:rPr>
              <w:t>малюсенький</w:t>
            </w:r>
          </w:p>
        </w:tc>
        <w:tc>
          <w:tcPr>
            <w:tcW w:w="5778" w:type="dxa"/>
          </w:tcPr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Дети грозят пальцем. 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Вытягивают вперед прямые руки, приблизив их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друг к другу («тропинка»</w:t>
            </w:r>
            <w:proofErr w:type="gramStart"/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) .</w:t>
            </w:r>
            <w:proofErr w:type="gramEnd"/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Грозят пальцем. 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Руками прикрывают «хвостик».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A4" w:rsidRPr="007567C4" w:rsidTr="00674FA1">
        <w:tc>
          <w:tcPr>
            <w:tcW w:w="9321" w:type="dxa"/>
            <w:gridSpan w:val="2"/>
          </w:tcPr>
          <w:p w:rsidR="00370EA4" w:rsidRPr="007567C4" w:rsidRDefault="00370EA4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Заяц встает позади колонны. </w:t>
            </w:r>
            <w:proofErr w:type="gramStart"/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С другой стороны</w:t>
            </w:r>
            <w:proofErr w:type="gramEnd"/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 крадется «лис».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0EA4" w:rsidRPr="007567C4" w:rsidTr="00674FA1">
        <w:tc>
          <w:tcPr>
            <w:tcW w:w="3543" w:type="dxa"/>
          </w:tcPr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Лис крадется вдоль тропы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A1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Щелк-щелк, топ-топ-топ.</w:t>
            </w:r>
            <w:r w:rsidR="00674FA1"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Вряд ли ищет он грибы </w:t>
            </w:r>
          </w:p>
          <w:p w:rsidR="00370EA4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Щелк-щелк, топ-топ-топ</w:t>
            </w:r>
          </w:p>
        </w:tc>
        <w:tc>
          <w:tcPr>
            <w:tcW w:w="5778" w:type="dxa"/>
          </w:tcPr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– по очереди выставляют руки вперед, раздвинув пальцы, как когти.</w:t>
            </w:r>
          </w:p>
          <w:p w:rsidR="00370EA4" w:rsidRPr="007567C4" w:rsidRDefault="00370EA4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Щелкают пальцами (2 раза, притопывают (3раза) </w:t>
            </w:r>
          </w:p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- покачивают головой, руки на поясе. </w:t>
            </w:r>
          </w:p>
          <w:p w:rsidR="00370EA4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Щелкают пальцами (2 раза, притопывают (3раза)</w:t>
            </w:r>
          </w:p>
        </w:tc>
      </w:tr>
      <w:tr w:rsidR="00674FA1" w:rsidRPr="007567C4" w:rsidTr="00674FA1">
        <w:tc>
          <w:tcPr>
            <w:tcW w:w="9321" w:type="dxa"/>
            <w:gridSpan w:val="2"/>
          </w:tcPr>
          <w:p w:rsidR="00674FA1" w:rsidRPr="007567C4" w:rsidRDefault="00674FA1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FA1" w:rsidRPr="007567C4" w:rsidRDefault="00674FA1" w:rsidP="00674FA1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«Лис» встает рядом с зайцем. Они образуют последнюю пару. </w:t>
            </w:r>
          </w:p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FA1" w:rsidRPr="007567C4" w:rsidTr="00674FA1">
        <w:tblPrEx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3543" w:type="dxa"/>
          </w:tcPr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Ты, зайчонок, не зевай, </w:t>
            </w:r>
          </w:p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А от лиса убегай!</w:t>
            </w:r>
          </w:p>
        </w:tc>
        <w:tc>
          <w:tcPr>
            <w:tcW w:w="5778" w:type="dxa"/>
          </w:tcPr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Грозят пальцем, </w:t>
            </w:r>
          </w:p>
          <w:p w:rsidR="00674FA1" w:rsidRPr="007567C4" w:rsidRDefault="00674FA1" w:rsidP="00674FA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Бегут на месте. </w:t>
            </w:r>
          </w:p>
        </w:tc>
      </w:tr>
    </w:tbl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Дети берутся за руки и поднимают их, образуя «ворота». На проигрыш «заяц» и «лис» проходят через «ворота» и встают впереди всех. Они поворачиваются друг к другу спиной. </w:t>
      </w:r>
    </w:p>
    <w:p w:rsidR="00674FA1" w:rsidRPr="007567C4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CE6" w:rsidRPr="007567C4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Раз, два, три! Беги! Хлопают в ладоши. «Лис» обегает колонну с одной</w:t>
      </w:r>
      <w:r w:rsidR="00674FA1" w:rsidRPr="007567C4">
        <w:rPr>
          <w:rFonts w:ascii="Times New Roman" w:hAnsi="Times New Roman" w:cs="Times New Roman"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sz w:val="28"/>
          <w:szCs w:val="28"/>
        </w:rPr>
        <w:t>стороны, «заяц» - с другой. Вернувшись на то же место</w:t>
      </w:r>
      <w:r w:rsidR="00C31CDD" w:rsidRPr="007567C4">
        <w:rPr>
          <w:rFonts w:ascii="Times New Roman" w:hAnsi="Times New Roman" w:cs="Times New Roman"/>
          <w:sz w:val="28"/>
          <w:szCs w:val="28"/>
        </w:rPr>
        <w:t>,</w:t>
      </w:r>
      <w:r w:rsidR="00674FA1" w:rsidRPr="007567C4">
        <w:rPr>
          <w:rFonts w:ascii="Times New Roman" w:hAnsi="Times New Roman" w:cs="Times New Roman"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sz w:val="28"/>
          <w:szCs w:val="28"/>
        </w:rPr>
        <w:t xml:space="preserve">ребенок становится победителем. </w:t>
      </w:r>
    </w:p>
    <w:p w:rsidR="00C31CDD" w:rsidRPr="007567C4" w:rsidRDefault="00C31CDD" w:rsidP="00C31CDD">
      <w:pPr>
        <w:spacing w:after="0" w:line="0" w:lineRule="atLeast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«Белые гуси»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Дети, свободно группируясь, идут по комнате и поют: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Белые гуси к ручейку идут, белые гуси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гусяток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 ведут.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Белые гуси вышли на луга, крикнули гуси: «Га-га-га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! »</w:t>
      </w:r>
      <w:proofErr w:type="gramEnd"/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Окончив песню, останавливаются. Ведущий говорит: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Из леса, из лесочка вышла хитрая лиса! </w:t>
      </w:r>
    </w:p>
    <w:p w:rsidR="00C31CDD" w:rsidRPr="007567C4" w:rsidRDefault="00C31CDD" w:rsidP="00C31CDD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На встречу выходит Лиса и говорит: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Лиса</w:t>
      </w:r>
      <w:r w:rsidRPr="007567C4">
        <w:rPr>
          <w:rFonts w:ascii="Times New Roman" w:hAnsi="Times New Roman" w:cs="Times New Roman"/>
          <w:sz w:val="28"/>
          <w:szCs w:val="28"/>
        </w:rPr>
        <w:t xml:space="preserve">: Гуси, гуси, я вас съем!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lastRenderedPageBreak/>
        <w:t>Гуси: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Подожди, лиса, не кушай,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Нашу песенку послушай! 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 w:rsidRPr="007567C4">
        <w:rPr>
          <w:rFonts w:ascii="Times New Roman" w:hAnsi="Times New Roman" w:cs="Times New Roman"/>
          <w:sz w:val="28"/>
          <w:szCs w:val="28"/>
        </w:rPr>
        <w:t>-га! (поют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Лиса: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надоело мне вас слушать, я сейчас вас буду кушать! 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Дети-гуси убегают на свои места, лиса их ловит.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«Ребята и медведь»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образность и выразительность движений, исполнять движения в соответствии с содержанием текста песни, передавая характерные черты игрового образа.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7567C4">
        <w:rPr>
          <w:rFonts w:ascii="Times New Roman" w:hAnsi="Times New Roman" w:cs="Times New Roman"/>
          <w:sz w:val="28"/>
          <w:szCs w:val="28"/>
        </w:rPr>
        <w:t xml:space="preserve">: Для игры выбирается Медведь, который садится в стороне и делает вид, что спит в своей берлоге.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C31CDD" w:rsidRPr="007567C4" w:rsidTr="00C31CDD">
        <w:tc>
          <w:tcPr>
            <w:tcW w:w="6062" w:type="dxa"/>
          </w:tcPr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Дружно за руки возьмемся, в лес зеленый мы пойдем.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По полянке мы пройдемся, песню весело споем!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     Нагибайся, погляди-ка, что краснеет под кустом?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Ты не прячься, земляника, все равно тебя найдем.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Комары звенят над нами, комары кусают в лоб. </w:t>
            </w:r>
          </w:p>
          <w:p w:rsidR="00C31CDD" w:rsidRPr="007567C4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>Мы воюем с комарами, мы в ладоши – хлоп, хлоп, хлоп!</w:t>
            </w:r>
          </w:p>
        </w:tc>
        <w:tc>
          <w:tcPr>
            <w:tcW w:w="3509" w:type="dxa"/>
          </w:tcPr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Дети идут гулять в лес.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D" w:rsidRPr="007567C4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     Останавливаются, </w:t>
            </w:r>
          </w:p>
          <w:p w:rsidR="00C31CDD" w:rsidRPr="007567C4" w:rsidRDefault="00C31CDD" w:rsidP="00C31CDD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     собирают землянику. </w:t>
            </w: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CDD" w:rsidRPr="007567C4" w:rsidRDefault="00C31CDD" w:rsidP="00DD4D1C">
            <w:pPr>
              <w:spacing w:line="0" w:lineRule="atLeast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67C4">
              <w:rPr>
                <w:rFonts w:ascii="Times New Roman" w:hAnsi="Times New Roman" w:cs="Times New Roman"/>
                <w:sz w:val="28"/>
                <w:szCs w:val="28"/>
              </w:rPr>
              <w:t xml:space="preserve">Хлопают в ладоши. </w:t>
            </w:r>
          </w:p>
          <w:p w:rsidR="00C31CDD" w:rsidRPr="007567C4" w:rsidRDefault="00C31CDD" w:rsidP="00DD4D1C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С окончанием пения Медведь просыпается, выходит из берлоги, говорит: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Кто это поет? Спать мне не дает? 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Дети быстро присаживаются, сидят, не шевелясь.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Нет, нету никого возле дома моего.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Пойду опять в берлогу спать!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Медведь уходит, а дети повторяют песню. С окончанием пения снова появляется </w:t>
      </w:r>
      <w:r w:rsidRPr="007567C4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Кто в лесу гуляет? Кто мне спать мешает? 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Дети быстро присаживаются, прячась от Медведя, 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7567C4">
        <w:rPr>
          <w:rFonts w:ascii="Times New Roman" w:hAnsi="Times New Roman" w:cs="Times New Roman"/>
          <w:sz w:val="28"/>
          <w:szCs w:val="28"/>
        </w:rPr>
        <w:t xml:space="preserve"> кто-нибудь зашевелится, Медведь берет того за руку и говорит:</w:t>
      </w: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Вот кто здесь гулял, кто мне спать мешал.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Пойманного Медведь уводит в свою берлогу. Дети подходят к Медведю, просят его: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31CDD" w:rsidRPr="007567C4" w:rsidRDefault="00C31CDD" w:rsidP="00C31CDD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Медведь, не тащи, медведь, отпусти! </w:t>
      </w:r>
    </w:p>
    <w:p w:rsidR="00C31CDD" w:rsidRPr="007567C4" w:rsidRDefault="00C31CDD" w:rsidP="00C31CDD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i/>
          <w:sz w:val="28"/>
          <w:szCs w:val="28"/>
        </w:rPr>
        <w:t>Медведь: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Так и быть, не потащу! Так и быть, отпущу! Пусть только спляшет! </w:t>
      </w:r>
    </w:p>
    <w:p w:rsidR="00C31CDD" w:rsidRPr="007567C4" w:rsidRDefault="00C31CDD" w:rsidP="00C31CDD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Дети вместе с Медведем пляшут под веселую народную мелодию.</w:t>
      </w: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C31CDD" w:rsidRPr="007567C4" w:rsidRDefault="00C31CDD" w:rsidP="00C31CDD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5D5B18" w:rsidRPr="007567C4" w:rsidRDefault="005D5B18" w:rsidP="005D5B18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«С кем дружит зайчонок</w:t>
      </w:r>
      <w:proofErr w:type="gramStart"/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? »</w:t>
      </w:r>
      <w:proofErr w:type="gramEnd"/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Формировать у детей слуховые ощущения фразы, ее начало и окончание. Сохранять темп движений на протяжении всей игры, развивать чувство ритма. </w:t>
      </w: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стоят в кругу лицом друг к другу (в руках у детей музыкальные инструменты). Педагог держит зайчонка в руках и со словами идет по кругу с внешней стороны. </w:t>
      </w: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Зайка – верный, добрый друг, к нам пришел играть он в круг. </w:t>
      </w: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С кем он дружит, назовите, никого не пропустите. </w:t>
      </w: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D5B18" w:rsidRPr="007567C4" w:rsidRDefault="005D5B18" w:rsidP="005D5B18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 xml:space="preserve">В конце первого предложения педагог останавливается напротив кого-нибудь из детей и лапкой зайчонка дотрагивается до одного игрока. Остальные называют его имя (например, «с Сашей»). Ребенок отстукивает на инструменте ритм, дети его повторяют. На второе предложение по кругу с игрушкой идет «Саша» и лапкой зайчонка дотрагивается до одного из игроков. Дети называют имя этого участника игры и т. д. </w:t>
      </w:r>
    </w:p>
    <w:p w:rsidR="005D5B18" w:rsidRPr="007567C4" w:rsidRDefault="005D5B18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6351" w:rsidRPr="007567C4" w:rsidRDefault="003C6351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«Зимняя пляска»</w:t>
      </w:r>
    </w:p>
    <w:p w:rsidR="003C6351" w:rsidRPr="007567C4" w:rsidRDefault="003C6351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C6351" w:rsidRPr="007567C4" w:rsidRDefault="003C6351" w:rsidP="003C635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Формировать у детей слуховые ощущения фразы, ее начало и окончание. Сохранять темп движений на протяжении всей игры, развивать чувство ритма. 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стоят в кругу лицом друг к другу или в шахматном порядке.</w:t>
      </w:r>
    </w:p>
    <w:p w:rsidR="003C6351" w:rsidRPr="007567C4" w:rsidRDefault="003C6351" w:rsidP="003C6351">
      <w:pPr>
        <w:spacing w:after="0" w:line="0" w:lineRule="atLeast"/>
        <w:ind w:firstLine="284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7567C4">
        <w:rPr>
          <w:rFonts w:ascii="Times New Roman" w:hAnsi="Times New Roman" w:cs="Times New Roman"/>
          <w:bCs/>
          <w:i/>
          <w:sz w:val="28"/>
          <w:szCs w:val="28"/>
        </w:rPr>
        <w:t>р.н.м</w:t>
      </w:r>
      <w:proofErr w:type="spellEnd"/>
      <w:r w:rsidRPr="007567C4">
        <w:rPr>
          <w:rFonts w:ascii="Times New Roman" w:hAnsi="Times New Roman" w:cs="Times New Roman"/>
          <w:bCs/>
          <w:i/>
          <w:sz w:val="28"/>
          <w:szCs w:val="28"/>
        </w:rPr>
        <w:t>. «Пойду, выйду ль я»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Cs/>
          <w:i/>
          <w:sz w:val="28"/>
          <w:szCs w:val="28"/>
        </w:rPr>
        <w:t> 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567C4">
        <w:rPr>
          <w:rFonts w:ascii="Times New Roman" w:hAnsi="Times New Roman" w:cs="Times New Roman"/>
          <w:bCs/>
          <w:sz w:val="28"/>
          <w:szCs w:val="28"/>
        </w:rPr>
        <w:t xml:space="preserve">.На дворе мороз и ветер,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- дети идут по кругу,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На дворе гуляют дети.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потирая руки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Ручки, ручки потирают,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Ручки, ручки согревают.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 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567C4">
        <w:rPr>
          <w:rFonts w:ascii="Times New Roman" w:hAnsi="Times New Roman" w:cs="Times New Roman"/>
          <w:bCs/>
          <w:sz w:val="28"/>
          <w:szCs w:val="28"/>
        </w:rPr>
        <w:t xml:space="preserve">. Не замерзнут ручки-крошки,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- хлопают в ладоши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Мы похлопаем в ладошки.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Вот как хлопать мы умеем,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Вот как ручки мы согреем.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 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567C4">
        <w:rPr>
          <w:rFonts w:ascii="Times New Roman" w:hAnsi="Times New Roman" w:cs="Times New Roman"/>
          <w:bCs/>
          <w:sz w:val="28"/>
          <w:szCs w:val="28"/>
        </w:rPr>
        <w:t xml:space="preserve">. Чтоб не зябли наши ножки,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- топают ногами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Мы потопаем немножко.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Вот как топать мы умеем,</w:t>
      </w: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Вот как ножки мы согреем</w:t>
      </w:r>
      <w:r w:rsidRPr="007567C4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65E85" w:rsidRPr="007567C4" w:rsidRDefault="00165E85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165E85" w:rsidRPr="007567C4" w:rsidRDefault="00165E85" w:rsidP="00165E85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«Прогулка»</w:t>
      </w:r>
    </w:p>
    <w:p w:rsidR="00AD37D5" w:rsidRPr="007567C4" w:rsidRDefault="00AD37D5" w:rsidP="00165E85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165E85" w:rsidRPr="007567C4" w:rsidRDefault="00AD37D5" w:rsidP="00AD37D5">
      <w:pPr>
        <w:spacing w:after="0" w:line="0" w:lineRule="atLeast"/>
        <w:ind w:firstLine="284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образность и выразительность движений, исполнять движения в соответствии с содержанием текста песни</w:t>
      </w:r>
    </w:p>
    <w:p w:rsidR="004321B5" w:rsidRPr="007567C4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Очень холодно </w:t>
      </w:r>
      <w:proofErr w:type="gramStart"/>
      <w:r w:rsidRPr="007567C4">
        <w:rPr>
          <w:rFonts w:ascii="Times New Roman" w:hAnsi="Times New Roman" w:cs="Times New Roman"/>
          <w:bCs/>
          <w:sz w:val="28"/>
          <w:szCs w:val="28"/>
        </w:rPr>
        <w:t xml:space="preserve">зимой,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дети скрещивают руки на груди и легко</w:t>
      </w:r>
      <w:r w:rsidR="004321B5" w:rsidRPr="0075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похлопывают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</w:p>
    <w:p w:rsidR="00165E85" w:rsidRPr="007567C4" w:rsidRDefault="004321B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</w:t>
      </w:r>
      <w:r w:rsidR="00165E85" w:rsidRPr="007567C4">
        <w:rPr>
          <w:rFonts w:ascii="Times New Roman" w:hAnsi="Times New Roman" w:cs="Times New Roman"/>
          <w:bCs/>
          <w:iCs/>
          <w:sz w:val="28"/>
          <w:szCs w:val="28"/>
        </w:rPr>
        <w:t>ладонями по плечам</w:t>
      </w:r>
    </w:p>
    <w:p w:rsidR="004321B5" w:rsidRPr="007567C4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i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Но мы пойдем гулять с тобой.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«пр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>обегают» указательными и средни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ми пальцами</w:t>
      </w:r>
    </w:p>
    <w:p w:rsidR="00165E85" w:rsidRPr="007567C4" w:rsidRDefault="004321B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</w:t>
      </w:r>
      <w:r w:rsidR="00165E8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по бедрам</w:t>
      </w:r>
    </w:p>
    <w:p w:rsidR="00165E85" w:rsidRPr="007567C4" w:rsidRDefault="00165E85" w:rsidP="004321B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Я надену </w:t>
      </w:r>
      <w:proofErr w:type="gramStart"/>
      <w:r w:rsidRPr="007567C4">
        <w:rPr>
          <w:rFonts w:ascii="Times New Roman" w:hAnsi="Times New Roman" w:cs="Times New Roman"/>
          <w:bCs/>
          <w:sz w:val="28"/>
          <w:szCs w:val="28"/>
        </w:rPr>
        <w:t xml:space="preserve">шубку,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проводят ладонями от плеч по груди</w:t>
      </w:r>
      <w:r w:rsidR="004321B5" w:rsidRPr="0075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вниз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Я надену шапку,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-         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двумя руками поглаживают голову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Я надену шарфик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поглаживают шею одной ладонью,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И еще платок.</w:t>
      </w:r>
      <w:r w:rsidR="004321B5" w:rsidRPr="007567C4"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 w:rsidRPr="0075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другой ладонью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А потом </w:t>
      </w:r>
      <w:proofErr w:type="gramStart"/>
      <w:r w:rsidRPr="007567C4">
        <w:rPr>
          <w:rFonts w:ascii="Times New Roman" w:hAnsi="Times New Roman" w:cs="Times New Roman"/>
          <w:bCs/>
          <w:sz w:val="28"/>
          <w:szCs w:val="28"/>
        </w:rPr>
        <w:t xml:space="preserve">красивые,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поглаживают по очереди руки, как бы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Теплые, пушистые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надевая рукавицы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Крошки-рукавички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На ручки натяну.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 xml:space="preserve">И хотя мы </w:t>
      </w:r>
      <w:proofErr w:type="gramStart"/>
      <w:r w:rsidRPr="007567C4">
        <w:rPr>
          <w:rFonts w:ascii="Times New Roman" w:hAnsi="Times New Roman" w:cs="Times New Roman"/>
          <w:bCs/>
          <w:sz w:val="28"/>
          <w:szCs w:val="28"/>
        </w:rPr>
        <w:t xml:space="preserve">маленькие, </w:t>
      </w:r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gramEnd"/>
      <w:r w:rsidR="004321B5"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 xml:space="preserve"> выставляют на пятку сначала одну</w:t>
      </w:r>
    </w:p>
    <w:p w:rsidR="00165E85" w:rsidRPr="007567C4" w:rsidRDefault="00165E85" w:rsidP="00165E85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  <w:r w:rsidRPr="007567C4">
        <w:rPr>
          <w:rFonts w:ascii="Times New Roman" w:hAnsi="Times New Roman" w:cs="Times New Roman"/>
          <w:bCs/>
          <w:sz w:val="28"/>
          <w:szCs w:val="28"/>
        </w:rPr>
        <w:t>У нас есть валенки.</w:t>
      </w:r>
      <w:r w:rsidR="004321B5" w:rsidRPr="007567C4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7567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567C4">
        <w:rPr>
          <w:rFonts w:ascii="Times New Roman" w:hAnsi="Times New Roman" w:cs="Times New Roman"/>
          <w:bCs/>
          <w:iCs/>
          <w:sz w:val="28"/>
          <w:szCs w:val="28"/>
        </w:rPr>
        <w:t>ногу затем другую.</w:t>
      </w:r>
    </w:p>
    <w:p w:rsidR="00165E85" w:rsidRPr="007567C4" w:rsidRDefault="00165E85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3C6351" w:rsidRPr="007567C4" w:rsidRDefault="003C6351" w:rsidP="003C6351">
      <w:pPr>
        <w:spacing w:after="0" w:line="0" w:lineRule="atLeast"/>
        <w:ind w:firstLine="284"/>
        <w:rPr>
          <w:rFonts w:ascii="Times New Roman" w:hAnsi="Times New Roman" w:cs="Times New Roman"/>
          <w:bCs/>
          <w:i/>
          <w:sz w:val="28"/>
          <w:szCs w:val="28"/>
        </w:rPr>
      </w:pPr>
    </w:p>
    <w:p w:rsidR="00BA2CE6" w:rsidRPr="007567C4" w:rsidRDefault="00C31CDD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BA2CE6"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="00BA2CE6" w:rsidRPr="007567C4">
        <w:rPr>
          <w:rFonts w:ascii="Times New Roman" w:hAnsi="Times New Roman" w:cs="Times New Roman"/>
          <w:b/>
          <w:bCs/>
          <w:i/>
          <w:sz w:val="28"/>
          <w:szCs w:val="28"/>
        </w:rPr>
        <w:t>Воротики</w:t>
      </w:r>
      <w:proofErr w:type="spellEnd"/>
      <w:r w:rsidR="00BA2CE6"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74FA1" w:rsidRPr="007567C4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у детей умение воспринимать ритмическое разнообразие (долгие, короткие звуки) посредством движений под музыку. Воспитывать у детей дружеские, доброжелательные отношения.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Музыкальный материал:</w:t>
      </w:r>
      <w:r w:rsidRPr="007567C4">
        <w:rPr>
          <w:rFonts w:ascii="Times New Roman" w:hAnsi="Times New Roman" w:cs="Times New Roman"/>
          <w:sz w:val="28"/>
          <w:szCs w:val="28"/>
        </w:rPr>
        <w:t xml:space="preserve"> «Марш» И. Дунаевского из к/ф «Веселые ребята», «Полька» С. Рахманинов – 2-я часть.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Движения, используемые в игре: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энергичный шаг на полной стопе и легкий бег на носочках.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делятся на первые-вторые номера или «ромашки, колокольчики». Дети с одинаковыми номерами становятся парами, образуя круг. Пары под первыми номерами чередуются с парами под вторыми номерами. Под звучание марша все дети парами идут по кругу энергичным шагом. С окончанием звучания музыки (в паузе между музыкальными фрагментами) педагог или ребенок-ведущий дает команду, например: «Первые номера</w:t>
      </w:r>
      <w:proofErr w:type="gramStart"/>
      <w:r w:rsidRPr="007567C4">
        <w:rPr>
          <w:rFonts w:ascii="Times New Roman" w:hAnsi="Times New Roman" w:cs="Times New Roman"/>
          <w:sz w:val="28"/>
          <w:szCs w:val="28"/>
        </w:rPr>
        <w:t>! »</w:t>
      </w:r>
      <w:proofErr w:type="gramEnd"/>
      <w:r w:rsidRPr="007567C4">
        <w:rPr>
          <w:rFonts w:ascii="Times New Roman" w:hAnsi="Times New Roman" w:cs="Times New Roman"/>
          <w:sz w:val="28"/>
          <w:szCs w:val="28"/>
        </w:rPr>
        <w:t xml:space="preserve"> - и это значит, что дети, стоящие под этими номерами, должны быстро поднять сцепленные руки вверх, образуя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».</w:t>
      </w:r>
    </w:p>
    <w:p w:rsidR="00674FA1" w:rsidRPr="007567C4" w:rsidRDefault="00BA2CE6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sz w:val="28"/>
          <w:szCs w:val="28"/>
        </w:rPr>
        <w:t>Под звучание польки, не названные, номера легким бегом пробегают в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», образованные названными номерами. Далее игра повторяется сначала, но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» могут образовывать другие номера. </w:t>
      </w:r>
    </w:p>
    <w:p w:rsidR="00C31CDD" w:rsidRPr="007567C4" w:rsidRDefault="00C31CDD" w:rsidP="00674FA1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CE6" w:rsidRPr="007567C4" w:rsidRDefault="00BA2CE6" w:rsidP="00674FA1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</w:t>
      </w:r>
      <w:proofErr w:type="spellStart"/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Жмурка</w:t>
      </w:r>
      <w:proofErr w:type="spellEnd"/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»</w:t>
      </w:r>
    </w:p>
    <w:p w:rsidR="00674FA1" w:rsidRPr="007567C4" w:rsidRDefault="00674FA1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у детей восприятие смены темпа в музыке и точной реакции на нее посредством движения.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выбирают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жмурку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». Звучит медленная музыка, дети становятся на одно колено (спина прямая, 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 ходит между ними. Под звучание быстрой музыки дети легким бегом передвигаются вокруг жмурки, который «спит». С окончанием музыки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>» ловит детей. Если «</w:t>
      </w:r>
      <w:proofErr w:type="spellStart"/>
      <w:r w:rsidRPr="007567C4">
        <w:rPr>
          <w:rFonts w:ascii="Times New Roman" w:hAnsi="Times New Roman" w:cs="Times New Roman"/>
          <w:sz w:val="28"/>
          <w:szCs w:val="28"/>
        </w:rPr>
        <w:t>жмурка</w:t>
      </w:r>
      <w:proofErr w:type="spellEnd"/>
      <w:r w:rsidRPr="007567C4">
        <w:rPr>
          <w:rFonts w:ascii="Times New Roman" w:hAnsi="Times New Roman" w:cs="Times New Roman"/>
          <w:sz w:val="28"/>
          <w:szCs w:val="28"/>
        </w:rPr>
        <w:t xml:space="preserve">» догоняет кого-то, то они меняются ролями. </w:t>
      </w:r>
    </w:p>
    <w:p w:rsidR="009F52D0" w:rsidRPr="007567C4" w:rsidRDefault="009F52D0" w:rsidP="009F52D0">
      <w:pPr>
        <w:spacing w:after="0" w:line="0" w:lineRule="atLeast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BA2CE6" w:rsidRPr="007567C4" w:rsidRDefault="00BA2CE6" w:rsidP="009F52D0">
      <w:pPr>
        <w:spacing w:after="0" w:line="0" w:lineRule="atLeast"/>
        <w:ind w:firstLine="284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67C4">
        <w:rPr>
          <w:rFonts w:ascii="Times New Roman" w:hAnsi="Times New Roman" w:cs="Times New Roman"/>
          <w:b/>
          <w:bCs/>
          <w:i/>
          <w:sz w:val="28"/>
          <w:szCs w:val="28"/>
        </w:rPr>
        <w:t>«Кто скорее найдет свой кружок»</w:t>
      </w:r>
    </w:p>
    <w:p w:rsidR="009F52D0" w:rsidRPr="007567C4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Цель:</w:t>
      </w:r>
      <w:r w:rsidRPr="007567C4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чувство ритма, умение различать контрастные части музыки, развивать танцевальное творчество. </w:t>
      </w:r>
    </w:p>
    <w:p w:rsidR="00BA2CE6" w:rsidRPr="007567C4" w:rsidRDefault="00BA2CE6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567C4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7567C4">
        <w:rPr>
          <w:rFonts w:ascii="Times New Roman" w:hAnsi="Times New Roman" w:cs="Times New Roman"/>
          <w:sz w:val="28"/>
          <w:szCs w:val="28"/>
        </w:rPr>
        <w:t xml:space="preserve"> Дети располагаются в два круга. Мальчики вокруг – Петуха, девочки вокруг – Лисы. Звучит любая народная мелодия, под первую часть музыки – Лиса и Петух играют на музыкальных инструментах (Лиса - на трещотках, Петух – на бубне, дети, взявшись за руки, топающим шагом двигаются по кругу. На вторую часть музыки дети хлопают в ладоши, Лиса и Петух пляшут, используя русские народные плясовые движения. На третью часть музыки дети пляшут врассыпную, затем присаживаются на корточки, закрыв глаза. Лиса и Петух тихонько занимают новое место в зале. С окончанием музыки дети должны найти свой кружок и взяться за руки. </w:t>
      </w:r>
    </w:p>
    <w:p w:rsidR="009F52D0" w:rsidRPr="007567C4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F52D0" w:rsidRPr="007567C4" w:rsidRDefault="009F52D0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F0793" w:rsidRPr="007567C4" w:rsidRDefault="002F0793" w:rsidP="00BA2CE6">
      <w:pPr>
        <w:spacing w:after="0" w:line="0" w:lineRule="atLeast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F0793" w:rsidRPr="007567C4" w:rsidSect="002E5996">
      <w:pgSz w:w="11906" w:h="16838"/>
      <w:pgMar w:top="851" w:right="850" w:bottom="709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D2"/>
    <w:rsid w:val="00165E85"/>
    <w:rsid w:val="002E5996"/>
    <w:rsid w:val="002F0793"/>
    <w:rsid w:val="00370EA4"/>
    <w:rsid w:val="003C6351"/>
    <w:rsid w:val="004321B5"/>
    <w:rsid w:val="004E1EC9"/>
    <w:rsid w:val="005D5B18"/>
    <w:rsid w:val="00674FA1"/>
    <w:rsid w:val="007567C4"/>
    <w:rsid w:val="00894BBC"/>
    <w:rsid w:val="009F52D0"/>
    <w:rsid w:val="00AD37D5"/>
    <w:rsid w:val="00BA2CE6"/>
    <w:rsid w:val="00C31CDD"/>
    <w:rsid w:val="00C45CD2"/>
    <w:rsid w:val="00E6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92D6F"/>
  <w15:docId w15:val="{42D098F0-D75A-4B7E-8A59-7F28AF171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C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1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71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6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75412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58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7464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07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24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3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982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175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51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8461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5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5269961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472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157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554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9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7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7369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1270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7819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9526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1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02281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7151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7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435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6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97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57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2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407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840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0468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783569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0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343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8195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119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2352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07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84591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52875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06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1443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575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410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2021-01-20T15:49:00Z</dcterms:created>
  <dcterms:modified xsi:type="dcterms:W3CDTF">2021-01-20T15:49:00Z</dcterms:modified>
</cp:coreProperties>
</file>