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FF9" w:rsidRPr="002B0FF9" w:rsidRDefault="002B0FF9" w:rsidP="002B0FF9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2B0FF9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18EC48C9" wp14:editId="3BB10B81">
            <wp:extent cx="257175" cy="323850"/>
            <wp:effectExtent l="0" t="0" r="9525" b="0"/>
            <wp:docPr id="1" name="Рисунок 1" descr="GERB-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B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85" t="268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0FF9" w:rsidRPr="00313F13" w:rsidRDefault="002B0FF9" w:rsidP="002B0FF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13F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МУНИЦИПАЛЬНОЕ АВТОНОМНОЕ ДОШКОЛЬНОЕ ОБРАЗОВАТЕЛЬНОЕ УЧРЕЖДЕНИЕ</w:t>
      </w:r>
    </w:p>
    <w:p w:rsidR="002B0FF9" w:rsidRPr="00313F13" w:rsidRDefault="002B0FF9" w:rsidP="000B7326">
      <w:pPr>
        <w:widowControl w:val="0"/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  <w:lang w:eastAsia="ru-RU"/>
        </w:rPr>
      </w:pPr>
      <w:r w:rsidRPr="00313F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ДЕТСКИЙ САД № 1</w:t>
      </w:r>
      <w:r w:rsidR="000B7326" w:rsidRPr="00313F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06г. Тюмени</w:t>
      </w:r>
    </w:p>
    <w:p w:rsidR="00A40692" w:rsidRPr="00A40692" w:rsidRDefault="00A40692" w:rsidP="00A40692">
      <w:pPr>
        <w:spacing w:after="0"/>
        <w:ind w:left="180" w:right="75"/>
        <w:jc w:val="center"/>
        <w:rPr>
          <w:rFonts w:ascii="Arial" w:eastAsia="Times New Roman" w:hAnsi="Arial" w:cs="Arial"/>
          <w:b/>
          <w:sz w:val="52"/>
          <w:szCs w:val="52"/>
          <w:lang w:eastAsia="ru-RU"/>
        </w:rPr>
      </w:pPr>
    </w:p>
    <w:p w:rsidR="00A40692" w:rsidRDefault="00A40692" w:rsidP="00A40692">
      <w:pPr>
        <w:spacing w:after="0"/>
        <w:ind w:left="180" w:right="75"/>
        <w:jc w:val="center"/>
        <w:rPr>
          <w:rFonts w:ascii="Arial" w:eastAsia="Times New Roman" w:hAnsi="Arial" w:cs="Arial"/>
          <w:b/>
          <w:sz w:val="52"/>
          <w:szCs w:val="52"/>
          <w:lang w:eastAsia="ru-RU"/>
        </w:rPr>
      </w:pPr>
    </w:p>
    <w:p w:rsidR="00E916FF" w:rsidRDefault="00E916FF" w:rsidP="00A40692">
      <w:pPr>
        <w:spacing w:after="0"/>
        <w:ind w:left="180" w:right="75"/>
        <w:jc w:val="center"/>
        <w:rPr>
          <w:rFonts w:ascii="Arial" w:eastAsia="Times New Roman" w:hAnsi="Arial" w:cs="Arial"/>
          <w:b/>
          <w:sz w:val="52"/>
          <w:szCs w:val="52"/>
          <w:lang w:eastAsia="ru-RU"/>
        </w:rPr>
      </w:pPr>
    </w:p>
    <w:p w:rsidR="00E916FF" w:rsidRPr="00D336D9" w:rsidRDefault="00E916FF" w:rsidP="00A40692">
      <w:pPr>
        <w:spacing w:after="0"/>
        <w:ind w:left="180" w:right="75"/>
        <w:jc w:val="center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</w:pPr>
    </w:p>
    <w:p w:rsidR="00D336D9" w:rsidRDefault="00D336D9" w:rsidP="00D336D9">
      <w:pPr>
        <w:rPr>
          <w:rFonts w:ascii="Times New Roman" w:hAnsi="Times New Roman" w:cs="Times New Roman"/>
          <w:sz w:val="40"/>
          <w:szCs w:val="40"/>
        </w:rPr>
      </w:pPr>
      <w:r>
        <w:rPr>
          <w:iCs/>
        </w:rPr>
        <w:t xml:space="preserve">                               </w:t>
      </w:r>
      <w:r w:rsidRPr="00D336D9">
        <w:rPr>
          <w:rFonts w:ascii="Times New Roman" w:hAnsi="Times New Roman" w:cs="Times New Roman"/>
          <w:b/>
          <w:sz w:val="40"/>
          <w:szCs w:val="40"/>
        </w:rPr>
        <w:t>КОНСУЛЬТАЦИЯ НА ТЕМУ:</w:t>
      </w:r>
      <w:r w:rsidRPr="00D336D9">
        <w:rPr>
          <w:rFonts w:ascii="Times New Roman" w:hAnsi="Times New Roman" w:cs="Times New Roman"/>
          <w:sz w:val="40"/>
          <w:szCs w:val="40"/>
        </w:rPr>
        <w:t xml:space="preserve"> </w:t>
      </w:r>
    </w:p>
    <w:p w:rsidR="00D336D9" w:rsidRPr="00D336D9" w:rsidRDefault="00D336D9" w:rsidP="00D336D9">
      <w:pPr>
        <w:rPr>
          <w:rFonts w:ascii="Times New Roman" w:hAnsi="Times New Roman" w:cs="Times New Roman"/>
          <w:sz w:val="40"/>
          <w:szCs w:val="40"/>
        </w:rPr>
      </w:pPr>
      <w:r w:rsidRPr="00D336D9">
        <w:rPr>
          <w:rFonts w:ascii="Times New Roman" w:hAnsi="Times New Roman" w:cs="Times New Roman"/>
          <w:sz w:val="40"/>
          <w:szCs w:val="40"/>
        </w:rPr>
        <w:br/>
      </w:r>
      <w:r w:rsidRPr="00D336D9">
        <w:rPr>
          <w:rFonts w:ascii="Times New Roman" w:hAnsi="Times New Roman" w:cs="Times New Roman"/>
          <w:b/>
          <w:sz w:val="36"/>
          <w:szCs w:val="36"/>
        </w:rPr>
        <w:t xml:space="preserve">«ЗАДАЧИ МУЗЫКАЛЬНОГО РУКОВОДИТЕЛЯ, ВОСПИТАТЕЛЯ И РОДИТЕЛЕЙ ПО ОРГАНИЗАЦИИ </w:t>
      </w:r>
      <w:r>
        <w:rPr>
          <w:rFonts w:ascii="Times New Roman" w:hAnsi="Times New Roman" w:cs="Times New Roman"/>
          <w:b/>
          <w:sz w:val="36"/>
          <w:szCs w:val="36"/>
        </w:rPr>
        <w:t xml:space="preserve">         </w:t>
      </w:r>
      <w:r w:rsidRPr="00D336D9">
        <w:rPr>
          <w:rFonts w:ascii="Times New Roman" w:hAnsi="Times New Roman" w:cs="Times New Roman"/>
          <w:b/>
          <w:sz w:val="36"/>
          <w:szCs w:val="36"/>
        </w:rPr>
        <w:t>МУЗЫКАЛЬНОЙ</w:t>
      </w:r>
      <w:r>
        <w:rPr>
          <w:rFonts w:ascii="Times New Roman" w:hAnsi="Times New Roman" w:cs="Times New Roman"/>
          <w:b/>
          <w:sz w:val="36"/>
          <w:szCs w:val="36"/>
        </w:rPr>
        <w:t xml:space="preserve">   </w:t>
      </w:r>
      <w:r w:rsidRPr="00D336D9">
        <w:rPr>
          <w:rFonts w:ascii="Times New Roman" w:hAnsi="Times New Roman" w:cs="Times New Roman"/>
          <w:b/>
          <w:sz w:val="36"/>
          <w:szCs w:val="36"/>
        </w:rPr>
        <w:t xml:space="preserve"> ДЕЯТЕЛЬНОСТИ ДЕТЕЙ»</w:t>
      </w:r>
      <w:r>
        <w:rPr>
          <w:rFonts w:ascii="Times New Roman" w:hAnsi="Times New Roman" w:cs="Times New Roman"/>
          <w:b/>
          <w:sz w:val="36"/>
          <w:szCs w:val="36"/>
        </w:rPr>
        <w:t>.</w:t>
      </w:r>
    </w:p>
    <w:p w:rsidR="00D336D9" w:rsidRDefault="00D336D9" w:rsidP="00D336D9"/>
    <w:p w:rsidR="00D336D9" w:rsidRDefault="00D336D9" w:rsidP="00D336D9"/>
    <w:p w:rsidR="00D336D9" w:rsidRDefault="00D336D9" w:rsidP="00D336D9"/>
    <w:p w:rsidR="00D336D9" w:rsidRDefault="00D336D9" w:rsidP="00D336D9"/>
    <w:p w:rsidR="00D336D9" w:rsidRDefault="00D336D9" w:rsidP="00D336D9"/>
    <w:p w:rsidR="00D336D9" w:rsidRDefault="00D336D9" w:rsidP="00D336D9"/>
    <w:p w:rsidR="00D336D9" w:rsidRDefault="00D336D9" w:rsidP="00D336D9"/>
    <w:p w:rsidR="00D336D9" w:rsidRDefault="00D336D9" w:rsidP="00D336D9"/>
    <w:p w:rsidR="00D336D9" w:rsidRDefault="00D336D9" w:rsidP="00D336D9"/>
    <w:p w:rsidR="00D336D9" w:rsidRDefault="00D336D9" w:rsidP="00D336D9"/>
    <w:p w:rsidR="00D336D9" w:rsidRPr="00313F13" w:rsidRDefault="00D336D9" w:rsidP="00313F1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336D9" w:rsidRPr="00313F13" w:rsidRDefault="00313F13" w:rsidP="00313F13">
      <w:pPr>
        <w:jc w:val="right"/>
        <w:rPr>
          <w:rFonts w:ascii="Times New Roman" w:hAnsi="Times New Roman" w:cs="Times New Roman"/>
          <w:sz w:val="28"/>
          <w:szCs w:val="28"/>
        </w:rPr>
      </w:pPr>
      <w:r w:rsidRPr="00313F13">
        <w:rPr>
          <w:rFonts w:ascii="Times New Roman" w:hAnsi="Times New Roman" w:cs="Times New Roman"/>
          <w:sz w:val="28"/>
          <w:szCs w:val="28"/>
        </w:rPr>
        <w:t>Составитель:</w:t>
      </w:r>
    </w:p>
    <w:p w:rsidR="00D336D9" w:rsidRDefault="00313F13" w:rsidP="00D336D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руководитель,</w:t>
      </w:r>
      <w:r w:rsidR="00D336D9" w:rsidRPr="00D336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36D9" w:rsidRPr="00D336D9" w:rsidRDefault="00D336D9" w:rsidP="00D336D9">
      <w:pPr>
        <w:jc w:val="right"/>
        <w:rPr>
          <w:rFonts w:ascii="Times New Roman" w:hAnsi="Times New Roman" w:cs="Times New Roman"/>
          <w:sz w:val="28"/>
          <w:szCs w:val="28"/>
        </w:rPr>
      </w:pPr>
      <w:r w:rsidRPr="00D336D9">
        <w:rPr>
          <w:rFonts w:ascii="Times New Roman" w:hAnsi="Times New Roman" w:cs="Times New Roman"/>
          <w:sz w:val="28"/>
          <w:szCs w:val="28"/>
        </w:rPr>
        <w:t>Боброва Елена Владимировна</w:t>
      </w:r>
    </w:p>
    <w:p w:rsidR="00D336D9" w:rsidRDefault="00D336D9" w:rsidP="00D336D9"/>
    <w:p w:rsidR="00D336D9" w:rsidRPr="00D336D9" w:rsidRDefault="00D336D9" w:rsidP="00D336D9"/>
    <w:tbl>
      <w:tblPr>
        <w:tblpPr w:leftFromText="180" w:rightFromText="180" w:vertAnchor="text" w:horzAnchor="margin" w:tblpXSpec="center" w:tblpY="69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72"/>
        <w:gridCol w:w="3392"/>
        <w:gridCol w:w="2575"/>
      </w:tblGrid>
      <w:tr w:rsidR="00D336D9" w:rsidTr="00D336D9">
        <w:tc>
          <w:tcPr>
            <w:tcW w:w="3672" w:type="dxa"/>
          </w:tcPr>
          <w:p w:rsidR="00D336D9" w:rsidRPr="00D336D9" w:rsidRDefault="00D336D9" w:rsidP="004E7759">
            <w:pPr>
              <w:jc w:val="center"/>
              <w:rPr>
                <w:b/>
                <w:bCs/>
                <w:sz w:val="28"/>
                <w:szCs w:val="28"/>
              </w:rPr>
            </w:pPr>
            <w:r w:rsidRPr="00D336D9">
              <w:rPr>
                <w:b/>
                <w:bCs/>
                <w:sz w:val="28"/>
                <w:szCs w:val="28"/>
              </w:rPr>
              <w:t>Педагог-музыкант</w:t>
            </w:r>
          </w:p>
        </w:tc>
        <w:tc>
          <w:tcPr>
            <w:tcW w:w="3392" w:type="dxa"/>
          </w:tcPr>
          <w:p w:rsidR="00D336D9" w:rsidRPr="00D336D9" w:rsidRDefault="00D336D9" w:rsidP="004E7759">
            <w:pPr>
              <w:pStyle w:val="4"/>
              <w:jc w:val="center"/>
              <w:rPr>
                <w:rFonts w:ascii="Times New Roman" w:hAnsi="Times New Roman"/>
                <w:b/>
                <w:i w:val="0"/>
                <w:color w:val="auto"/>
                <w:sz w:val="28"/>
                <w:szCs w:val="28"/>
              </w:rPr>
            </w:pPr>
            <w:r w:rsidRPr="00D336D9">
              <w:rPr>
                <w:rFonts w:ascii="Times New Roman" w:hAnsi="Times New Roman"/>
                <w:b/>
                <w:i w:val="0"/>
                <w:color w:val="auto"/>
                <w:sz w:val="28"/>
                <w:szCs w:val="28"/>
              </w:rPr>
              <w:t>Воспитатель</w:t>
            </w:r>
          </w:p>
        </w:tc>
        <w:tc>
          <w:tcPr>
            <w:tcW w:w="2575" w:type="dxa"/>
          </w:tcPr>
          <w:p w:rsidR="00D336D9" w:rsidRDefault="00D336D9" w:rsidP="00D336D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Родители</w:t>
            </w:r>
          </w:p>
        </w:tc>
      </w:tr>
      <w:tr w:rsidR="00D336D9" w:rsidRPr="00993C03" w:rsidTr="00D336D9">
        <w:tc>
          <w:tcPr>
            <w:tcW w:w="3672" w:type="dxa"/>
          </w:tcPr>
          <w:p w:rsidR="00D336D9" w:rsidRPr="00993C03" w:rsidRDefault="00D336D9" w:rsidP="004E7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3C03">
              <w:rPr>
                <w:rFonts w:ascii="Times New Roman" w:hAnsi="Times New Roman" w:cs="Times New Roman"/>
                <w:sz w:val="28"/>
                <w:szCs w:val="28"/>
              </w:rPr>
              <w:t>1.Проведение музыкальных занятий разного типа: традиционных, доминантных, комплексных, развивающих.</w:t>
            </w:r>
          </w:p>
        </w:tc>
        <w:tc>
          <w:tcPr>
            <w:tcW w:w="3392" w:type="dxa"/>
          </w:tcPr>
          <w:p w:rsidR="00D336D9" w:rsidRPr="00993C03" w:rsidRDefault="00D336D9" w:rsidP="004E7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3C03">
              <w:rPr>
                <w:rFonts w:ascii="Times New Roman" w:hAnsi="Times New Roman" w:cs="Times New Roman"/>
                <w:sz w:val="28"/>
                <w:szCs w:val="28"/>
              </w:rPr>
              <w:t>Использование музыки на занятиях, в самостоятельной деятельности, играх, развлечениях, на прогулке</w:t>
            </w:r>
          </w:p>
        </w:tc>
        <w:tc>
          <w:tcPr>
            <w:tcW w:w="2575" w:type="dxa"/>
          </w:tcPr>
          <w:p w:rsidR="00D336D9" w:rsidRPr="00993C03" w:rsidRDefault="00D336D9" w:rsidP="004E7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C03">
              <w:rPr>
                <w:rFonts w:ascii="Times New Roman" w:hAnsi="Times New Roman" w:cs="Times New Roman"/>
                <w:sz w:val="28"/>
                <w:szCs w:val="28"/>
              </w:rPr>
              <w:t>Беседы с детьми о впечатлениях, полученных на музыкальных занятиях.</w:t>
            </w:r>
          </w:p>
        </w:tc>
      </w:tr>
      <w:tr w:rsidR="00D336D9" w:rsidRPr="00993C03" w:rsidTr="00D336D9">
        <w:tc>
          <w:tcPr>
            <w:tcW w:w="3672" w:type="dxa"/>
          </w:tcPr>
          <w:p w:rsidR="00D336D9" w:rsidRPr="00993C03" w:rsidRDefault="00D336D9" w:rsidP="004E7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3C03">
              <w:rPr>
                <w:rFonts w:ascii="Times New Roman" w:hAnsi="Times New Roman" w:cs="Times New Roman"/>
                <w:sz w:val="28"/>
                <w:szCs w:val="28"/>
              </w:rPr>
              <w:t>2. Обогащение внутреннего мира, чувств, нравственных качеств детей яркими музыкальными впечатлениями. Воспитание доброжелательных отношений в процессе различных видов музыкальной деятельности.</w:t>
            </w:r>
          </w:p>
        </w:tc>
        <w:tc>
          <w:tcPr>
            <w:tcW w:w="3392" w:type="dxa"/>
          </w:tcPr>
          <w:p w:rsidR="00D336D9" w:rsidRPr="00993C03" w:rsidRDefault="00D336D9" w:rsidP="004E7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3C03">
              <w:rPr>
                <w:rFonts w:ascii="Times New Roman" w:hAnsi="Times New Roman" w:cs="Times New Roman"/>
                <w:sz w:val="28"/>
                <w:szCs w:val="28"/>
              </w:rPr>
              <w:t>Формирование эмоционально положительной установки к занятиям музыки.</w:t>
            </w:r>
          </w:p>
        </w:tc>
        <w:tc>
          <w:tcPr>
            <w:tcW w:w="2575" w:type="dxa"/>
          </w:tcPr>
          <w:p w:rsidR="00D336D9" w:rsidRPr="00993C03" w:rsidRDefault="00D336D9" w:rsidP="004E775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93C03">
              <w:rPr>
                <w:rFonts w:ascii="Times New Roman" w:hAnsi="Times New Roman" w:cs="Times New Roman"/>
                <w:sz w:val="28"/>
                <w:szCs w:val="28"/>
              </w:rPr>
              <w:t>Поддержание интереса к музыке и музыкальной деятельности.</w:t>
            </w:r>
          </w:p>
          <w:p w:rsidR="00D336D9" w:rsidRPr="00993C03" w:rsidRDefault="00D336D9" w:rsidP="004E7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36D9" w:rsidRPr="00993C03" w:rsidTr="00D336D9">
        <w:tc>
          <w:tcPr>
            <w:tcW w:w="3672" w:type="dxa"/>
          </w:tcPr>
          <w:p w:rsidR="00D336D9" w:rsidRPr="00993C03" w:rsidRDefault="00D336D9" w:rsidP="004E7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3C03">
              <w:rPr>
                <w:rFonts w:ascii="Times New Roman" w:hAnsi="Times New Roman" w:cs="Times New Roman"/>
                <w:sz w:val="28"/>
                <w:szCs w:val="28"/>
              </w:rPr>
              <w:t xml:space="preserve">3.Развитие эмоционального компонента восприятия музыки во всех видах детской музыкальной  деятельности: слушании-восприятии, пении, музыкально-ритмической деятельности, </w:t>
            </w:r>
            <w:proofErr w:type="spellStart"/>
            <w:r w:rsidRPr="00993C03">
              <w:rPr>
                <w:rFonts w:ascii="Times New Roman" w:hAnsi="Times New Roman" w:cs="Times New Roman"/>
                <w:sz w:val="28"/>
                <w:szCs w:val="28"/>
              </w:rPr>
              <w:t>музицировании</w:t>
            </w:r>
            <w:proofErr w:type="spellEnd"/>
            <w:r w:rsidRPr="00993C03">
              <w:rPr>
                <w:rFonts w:ascii="Times New Roman" w:hAnsi="Times New Roman" w:cs="Times New Roman"/>
                <w:sz w:val="28"/>
                <w:szCs w:val="28"/>
              </w:rPr>
              <w:t xml:space="preserve"> на инструментах.</w:t>
            </w:r>
          </w:p>
        </w:tc>
        <w:tc>
          <w:tcPr>
            <w:tcW w:w="3392" w:type="dxa"/>
          </w:tcPr>
          <w:p w:rsidR="00D336D9" w:rsidRPr="00993C03" w:rsidRDefault="00D336D9" w:rsidP="004E7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3C03">
              <w:rPr>
                <w:rFonts w:ascii="Times New Roman" w:hAnsi="Times New Roman" w:cs="Times New Roman"/>
                <w:sz w:val="28"/>
                <w:szCs w:val="28"/>
              </w:rPr>
              <w:t>Выявление и формирование музыкальных интересов детей, расширение у них музыкальных представлений.</w:t>
            </w:r>
          </w:p>
        </w:tc>
        <w:tc>
          <w:tcPr>
            <w:tcW w:w="2575" w:type="dxa"/>
          </w:tcPr>
          <w:p w:rsidR="00D336D9" w:rsidRPr="00993C03" w:rsidRDefault="00D336D9" w:rsidP="004E7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C03">
              <w:rPr>
                <w:rFonts w:ascii="Times New Roman" w:hAnsi="Times New Roman" w:cs="Times New Roman"/>
                <w:sz w:val="28"/>
                <w:szCs w:val="28"/>
              </w:rPr>
              <w:t>Совместные походы с детьми в театр, на концерты и т.д.</w:t>
            </w:r>
          </w:p>
        </w:tc>
      </w:tr>
      <w:tr w:rsidR="00D336D9" w:rsidRPr="00993C03" w:rsidTr="00D336D9">
        <w:tc>
          <w:tcPr>
            <w:tcW w:w="3672" w:type="dxa"/>
          </w:tcPr>
          <w:p w:rsidR="00D336D9" w:rsidRPr="00993C03" w:rsidRDefault="00D336D9" w:rsidP="004E7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3C03">
              <w:rPr>
                <w:rFonts w:ascii="Times New Roman" w:hAnsi="Times New Roman" w:cs="Times New Roman"/>
                <w:sz w:val="28"/>
                <w:szCs w:val="28"/>
              </w:rPr>
              <w:t xml:space="preserve">4. Формирование умений и навыков по всем видам музыкальной деятельности </w:t>
            </w:r>
          </w:p>
        </w:tc>
        <w:tc>
          <w:tcPr>
            <w:tcW w:w="3392" w:type="dxa"/>
          </w:tcPr>
          <w:p w:rsidR="00D336D9" w:rsidRPr="00993C03" w:rsidRDefault="00D336D9" w:rsidP="004E7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3C03">
              <w:rPr>
                <w:rFonts w:ascii="Times New Roman" w:hAnsi="Times New Roman" w:cs="Times New Roman"/>
                <w:sz w:val="28"/>
                <w:szCs w:val="28"/>
              </w:rPr>
              <w:t>Закрепление умений и навыков, полученных на музыкальных занятиях.</w:t>
            </w:r>
          </w:p>
        </w:tc>
        <w:tc>
          <w:tcPr>
            <w:tcW w:w="2575" w:type="dxa"/>
          </w:tcPr>
          <w:p w:rsidR="00D336D9" w:rsidRPr="00993C03" w:rsidRDefault="00D336D9" w:rsidP="004E7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3C03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условий для элементарного </w:t>
            </w:r>
            <w:proofErr w:type="spellStart"/>
            <w:r w:rsidRPr="00993C03">
              <w:rPr>
                <w:rFonts w:ascii="Times New Roman" w:hAnsi="Times New Roman" w:cs="Times New Roman"/>
                <w:sz w:val="28"/>
                <w:szCs w:val="28"/>
              </w:rPr>
              <w:t>музицирования</w:t>
            </w:r>
            <w:proofErr w:type="spellEnd"/>
            <w:r w:rsidRPr="00993C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336D9" w:rsidRPr="00993C03" w:rsidTr="00D336D9">
        <w:tc>
          <w:tcPr>
            <w:tcW w:w="3672" w:type="dxa"/>
          </w:tcPr>
          <w:p w:rsidR="00D336D9" w:rsidRPr="00993C03" w:rsidRDefault="00D336D9" w:rsidP="004E7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C03">
              <w:rPr>
                <w:rFonts w:ascii="Times New Roman" w:hAnsi="Times New Roman" w:cs="Times New Roman"/>
                <w:sz w:val="28"/>
                <w:szCs w:val="28"/>
              </w:rPr>
              <w:t xml:space="preserve">5.Работа над формированием музыкального мышления детей, над усвоением </w:t>
            </w:r>
            <w:r w:rsidRPr="00993C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теоретических понятий о музыке как виде искусства.</w:t>
            </w:r>
          </w:p>
        </w:tc>
        <w:tc>
          <w:tcPr>
            <w:tcW w:w="3392" w:type="dxa"/>
          </w:tcPr>
          <w:p w:rsidR="00D336D9" w:rsidRPr="00993C03" w:rsidRDefault="00D336D9" w:rsidP="004E7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3C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Помощь педагогу-музыканту в освоении детьми теоретических </w:t>
            </w:r>
            <w:r w:rsidRPr="00993C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понятий о музыке как виде искусства.</w:t>
            </w:r>
          </w:p>
        </w:tc>
        <w:tc>
          <w:tcPr>
            <w:tcW w:w="2575" w:type="dxa"/>
          </w:tcPr>
          <w:p w:rsidR="00D336D9" w:rsidRPr="00993C03" w:rsidRDefault="00D336D9" w:rsidP="004E7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3C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Беседы с детьми о музыке, совместное чтение не сложных по </w:t>
            </w:r>
            <w:r w:rsidRPr="00993C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содержанию и увлекательных книг о музыке.</w:t>
            </w:r>
          </w:p>
        </w:tc>
      </w:tr>
      <w:tr w:rsidR="00D336D9" w:rsidRPr="00993C03" w:rsidTr="00D336D9">
        <w:tc>
          <w:tcPr>
            <w:tcW w:w="3672" w:type="dxa"/>
          </w:tcPr>
          <w:p w:rsidR="00D336D9" w:rsidRPr="00993C03" w:rsidRDefault="00D336D9" w:rsidP="004E7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3C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6.Стимулирование творческих проявлений детей, формирование способов творческой деятельности.</w:t>
            </w:r>
          </w:p>
        </w:tc>
        <w:tc>
          <w:tcPr>
            <w:tcW w:w="3392" w:type="dxa"/>
          </w:tcPr>
          <w:p w:rsidR="00D336D9" w:rsidRPr="00993C03" w:rsidRDefault="00D336D9" w:rsidP="004E7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3C03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самостоятельной деятельности детей в группе. Создание музыкальной зоны для </w:t>
            </w:r>
            <w:proofErr w:type="spellStart"/>
            <w:r w:rsidRPr="00993C03">
              <w:rPr>
                <w:rFonts w:ascii="Times New Roman" w:hAnsi="Times New Roman" w:cs="Times New Roman"/>
                <w:sz w:val="28"/>
                <w:szCs w:val="28"/>
              </w:rPr>
              <w:t>музицирования</w:t>
            </w:r>
            <w:proofErr w:type="spellEnd"/>
            <w:r w:rsidRPr="00993C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75" w:type="dxa"/>
          </w:tcPr>
          <w:p w:rsidR="00D336D9" w:rsidRPr="00993C03" w:rsidRDefault="00D336D9" w:rsidP="004E7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3C03">
              <w:rPr>
                <w:rFonts w:ascii="Times New Roman" w:hAnsi="Times New Roman" w:cs="Times New Roman"/>
                <w:sz w:val="28"/>
                <w:szCs w:val="28"/>
              </w:rPr>
              <w:t>Собирание домашней фонотеки, прослушивание грамзаписей с последующим обсуждением.</w:t>
            </w:r>
          </w:p>
        </w:tc>
      </w:tr>
      <w:tr w:rsidR="00D336D9" w:rsidRPr="00993C03" w:rsidTr="00D336D9">
        <w:tc>
          <w:tcPr>
            <w:tcW w:w="3672" w:type="dxa"/>
          </w:tcPr>
          <w:p w:rsidR="00D336D9" w:rsidRPr="00993C03" w:rsidRDefault="00D336D9" w:rsidP="004E7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3C03">
              <w:rPr>
                <w:rFonts w:ascii="Times New Roman" w:hAnsi="Times New Roman" w:cs="Times New Roman"/>
                <w:sz w:val="28"/>
                <w:szCs w:val="28"/>
              </w:rPr>
              <w:t>7. Проведение занятий-практикумов с воспитателями и консультаций для воспитателей и родителей по проблемам музыкального развития ребёнка.</w:t>
            </w:r>
          </w:p>
        </w:tc>
        <w:tc>
          <w:tcPr>
            <w:tcW w:w="3392" w:type="dxa"/>
          </w:tcPr>
          <w:p w:rsidR="00D336D9" w:rsidRPr="00993C03" w:rsidRDefault="00D336D9" w:rsidP="004E7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3C03">
              <w:rPr>
                <w:rFonts w:ascii="Times New Roman" w:hAnsi="Times New Roman" w:cs="Times New Roman"/>
                <w:sz w:val="28"/>
                <w:szCs w:val="28"/>
              </w:rPr>
              <w:t>Участие в занятиях-практикумах с целью совершенствования собственных музыкальных умений и навыков.</w:t>
            </w:r>
          </w:p>
        </w:tc>
        <w:tc>
          <w:tcPr>
            <w:tcW w:w="2575" w:type="dxa"/>
          </w:tcPr>
          <w:p w:rsidR="00D336D9" w:rsidRPr="00993C03" w:rsidRDefault="00D336D9" w:rsidP="004E7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3C03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мероприятиях педагогического учреждения по проблемам музыкального развития ребёнка. </w:t>
            </w:r>
          </w:p>
        </w:tc>
      </w:tr>
    </w:tbl>
    <w:p w:rsidR="00D336D9" w:rsidRPr="00313F13" w:rsidRDefault="00D336D9" w:rsidP="00313F13">
      <w:p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3F13">
        <w:rPr>
          <w:rFonts w:ascii="Times New Roman" w:hAnsi="Times New Roman" w:cs="Times New Roman"/>
          <w:sz w:val="28"/>
          <w:szCs w:val="28"/>
        </w:rPr>
        <w:t xml:space="preserve">                                     ПАМЯТКА ПЕДАГОГУ-МУЗЫКАНТУ</w:t>
      </w:r>
    </w:p>
    <w:p w:rsidR="00D336D9" w:rsidRPr="00313F13" w:rsidRDefault="00D336D9" w:rsidP="00313F13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3F13">
        <w:rPr>
          <w:rFonts w:ascii="Times New Roman" w:hAnsi="Times New Roman" w:cs="Times New Roman"/>
          <w:sz w:val="28"/>
          <w:szCs w:val="28"/>
        </w:rPr>
        <w:t>Уровень исполнительского мастерства во многом определяет степень восприятия детьми музыкального произведения, его доходчивость. Чтобы помочь детям понять и полнее раскрыть представленный художественный образ, исполнение музыки должно быть ярким и выразительным.</w:t>
      </w:r>
    </w:p>
    <w:p w:rsidR="00D336D9" w:rsidRPr="00313F13" w:rsidRDefault="00D336D9" w:rsidP="00313F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3F13">
        <w:rPr>
          <w:rFonts w:ascii="Times New Roman" w:hAnsi="Times New Roman" w:cs="Times New Roman"/>
          <w:sz w:val="28"/>
          <w:szCs w:val="28"/>
        </w:rPr>
        <w:t xml:space="preserve">     Выразительность исполнения  включает в себя в первую очередь точное прочтение текста (недопустимость погрешностей в нотах), понимание композиторского замысла, нахождение различных  выразительных средств - необходимых способов </w:t>
      </w:r>
      <w:proofErr w:type="spellStart"/>
      <w:r w:rsidRPr="00313F13">
        <w:rPr>
          <w:rFonts w:ascii="Times New Roman" w:hAnsi="Times New Roman" w:cs="Times New Roman"/>
          <w:sz w:val="28"/>
          <w:szCs w:val="28"/>
        </w:rPr>
        <w:t>звукоизвлечения</w:t>
      </w:r>
      <w:proofErr w:type="spellEnd"/>
      <w:r w:rsidRPr="00313F13">
        <w:rPr>
          <w:rFonts w:ascii="Times New Roman" w:hAnsi="Times New Roman" w:cs="Times New Roman"/>
          <w:sz w:val="28"/>
          <w:szCs w:val="28"/>
        </w:rPr>
        <w:t>, нюансировки.</w:t>
      </w:r>
    </w:p>
    <w:p w:rsidR="00D336D9" w:rsidRPr="00313F13" w:rsidRDefault="00D336D9" w:rsidP="00313F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3F13">
        <w:rPr>
          <w:rFonts w:ascii="Times New Roman" w:hAnsi="Times New Roman" w:cs="Times New Roman"/>
          <w:sz w:val="28"/>
          <w:szCs w:val="28"/>
        </w:rPr>
        <w:t xml:space="preserve">     Приведу конкретный пример, демонстрирующий важность выразительного исполнения. Дошкольники на занятии знакомятся с произведением трёхчастной формы. Музыка частей этого произведения построена на одном тематическом материале и лишена ярких контрастов. Не все дети смогут различить  части произведения, услышать динамику </w:t>
      </w:r>
      <w:r w:rsidRPr="00313F13">
        <w:rPr>
          <w:rFonts w:ascii="Times New Roman" w:hAnsi="Times New Roman" w:cs="Times New Roman"/>
          <w:sz w:val="28"/>
          <w:szCs w:val="28"/>
        </w:rPr>
        <w:lastRenderedPageBreak/>
        <w:t>развития музыкального образа. Мало объяснить это только словами, необходимо так исполнить пьесу, чтобы ребёнок услышал, уловил отдельные музыкальные фрагменты, понял, что исполняя именно трёхчастное произведение: первая и третья части должны прозвучать как бы приглушённо, отрывисто, а средняя более весомо и громко.</w:t>
      </w:r>
    </w:p>
    <w:p w:rsidR="00D336D9" w:rsidRPr="00313F13" w:rsidRDefault="00D336D9" w:rsidP="00313F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3F13">
        <w:rPr>
          <w:rFonts w:ascii="Times New Roman" w:hAnsi="Times New Roman" w:cs="Times New Roman"/>
          <w:sz w:val="28"/>
          <w:szCs w:val="28"/>
        </w:rPr>
        <w:t xml:space="preserve">     Особая образность, выразительность произведений требует высокого уровня владения техническими навыками – беглости и лёгкости исполнения.</w:t>
      </w:r>
    </w:p>
    <w:p w:rsidR="00D336D9" w:rsidRPr="00313F13" w:rsidRDefault="00D336D9" w:rsidP="00313F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3F13">
        <w:rPr>
          <w:rFonts w:ascii="Times New Roman" w:hAnsi="Times New Roman" w:cs="Times New Roman"/>
          <w:sz w:val="28"/>
          <w:szCs w:val="28"/>
        </w:rPr>
        <w:t>При этом виртуозность должна всегда подчиняться замыслу композитора, созданию художественного образа.</w:t>
      </w:r>
    </w:p>
    <w:p w:rsidR="00D336D9" w:rsidRPr="00313F13" w:rsidRDefault="00D336D9" w:rsidP="00313F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3F13">
        <w:rPr>
          <w:rFonts w:ascii="Times New Roman" w:hAnsi="Times New Roman" w:cs="Times New Roman"/>
          <w:sz w:val="28"/>
          <w:szCs w:val="28"/>
        </w:rPr>
        <w:t xml:space="preserve">     Педагог-музыкант, работающий с дошкольниками, должен целенаправленно формировать у себя специальные исполнительские навыки: хорошо читать с листа, владеть навыками транспортировки, легко подбирать по слуху, играть, не глядя на клавиатуру.</w:t>
      </w:r>
    </w:p>
    <w:p w:rsidR="00D336D9" w:rsidRPr="00313F13" w:rsidRDefault="00D336D9" w:rsidP="00313F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3F13">
        <w:rPr>
          <w:rFonts w:ascii="Times New Roman" w:hAnsi="Times New Roman" w:cs="Times New Roman"/>
          <w:sz w:val="28"/>
          <w:szCs w:val="28"/>
        </w:rPr>
        <w:t xml:space="preserve">     Художественная культура педагога-музыканта – непременное условие его профессионализма. Она подразумевает в первую очередь хорошо развитый музыкальный вкус, эрудицию, культуру речи, широту эстетических интересов. </w:t>
      </w:r>
    </w:p>
    <w:p w:rsidR="00D336D9" w:rsidRPr="00313F13" w:rsidRDefault="00D336D9" w:rsidP="00313F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3F13">
        <w:rPr>
          <w:rFonts w:ascii="Times New Roman" w:hAnsi="Times New Roman" w:cs="Times New Roman"/>
          <w:sz w:val="28"/>
          <w:szCs w:val="28"/>
        </w:rPr>
        <w:t xml:space="preserve">     Важнейшее средство эмоционального воздействия на маленького слушателя – выразительная речь. Об этом хорошо пишет Д.Б. </w:t>
      </w:r>
      <w:proofErr w:type="spellStart"/>
      <w:r w:rsidRPr="00313F13">
        <w:rPr>
          <w:rFonts w:ascii="Times New Roman" w:hAnsi="Times New Roman" w:cs="Times New Roman"/>
          <w:sz w:val="28"/>
          <w:szCs w:val="28"/>
        </w:rPr>
        <w:t>Кабалевский</w:t>
      </w:r>
      <w:proofErr w:type="spellEnd"/>
      <w:r w:rsidRPr="00313F13">
        <w:rPr>
          <w:rFonts w:ascii="Times New Roman" w:hAnsi="Times New Roman" w:cs="Times New Roman"/>
          <w:sz w:val="28"/>
          <w:szCs w:val="28"/>
        </w:rPr>
        <w:t xml:space="preserve"> в замечательной книге «Как рассказать детям о музыке?», которую, на мой взгляд, необходимо изучить всем музыкантам, занимающимся педагогической деятельностью с детьми.</w:t>
      </w:r>
    </w:p>
    <w:p w:rsidR="00D336D9" w:rsidRPr="00313F13" w:rsidRDefault="00D336D9" w:rsidP="00313F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3F13">
        <w:rPr>
          <w:rFonts w:ascii="Times New Roman" w:hAnsi="Times New Roman" w:cs="Times New Roman"/>
          <w:sz w:val="28"/>
          <w:szCs w:val="28"/>
        </w:rPr>
        <w:t xml:space="preserve">     Речь педагога должна быть, прежде всего, грамотной – ему необходимо следить за правильностью произношения, точностью  использования слов и выражений, соблюдать  грамматические и стилистические правила языка, пополнять свой словарный запас.</w:t>
      </w:r>
    </w:p>
    <w:p w:rsidR="00D336D9" w:rsidRPr="00313F13" w:rsidRDefault="00D336D9" w:rsidP="00313F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3F13">
        <w:rPr>
          <w:rFonts w:ascii="Times New Roman" w:hAnsi="Times New Roman" w:cs="Times New Roman"/>
          <w:sz w:val="28"/>
          <w:szCs w:val="28"/>
        </w:rPr>
        <w:lastRenderedPageBreak/>
        <w:t xml:space="preserve">    Наиболее полное представление о художественных образах, близких музыке, достигается при помощи эпитетов, сравнений, метафор. Особое внимание следует обратить на умение музыкального руководителя владеть точным и ярким словом, но в то же время речь его должна быть доступной пониманию детской аудитории, не страдать многословием.</w:t>
      </w:r>
    </w:p>
    <w:p w:rsidR="00D336D9" w:rsidRPr="00313F13" w:rsidRDefault="00D336D9" w:rsidP="00313F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3F13">
        <w:rPr>
          <w:rFonts w:ascii="Times New Roman" w:hAnsi="Times New Roman" w:cs="Times New Roman"/>
          <w:sz w:val="28"/>
          <w:szCs w:val="28"/>
        </w:rPr>
        <w:t xml:space="preserve">     Знание психолого-педагогических особенностей и закономерностей </w:t>
      </w:r>
      <w:proofErr w:type="spellStart"/>
      <w:r w:rsidRPr="00313F13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313F13">
        <w:rPr>
          <w:rFonts w:ascii="Times New Roman" w:hAnsi="Times New Roman" w:cs="Times New Roman"/>
          <w:sz w:val="28"/>
          <w:szCs w:val="28"/>
        </w:rPr>
        <w:t>-образовательной работы в детском саду помогает грамотно применять передовые методы и приёмы обучения в и воспитания, успешно развивать музыкальные способности ребёнка, педагогически верно воздействовать на детский коллектив.</w:t>
      </w:r>
    </w:p>
    <w:p w:rsidR="00D336D9" w:rsidRPr="00313F13" w:rsidRDefault="00D336D9" w:rsidP="00313F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3F13">
        <w:rPr>
          <w:rFonts w:ascii="Times New Roman" w:hAnsi="Times New Roman" w:cs="Times New Roman"/>
          <w:sz w:val="28"/>
          <w:szCs w:val="28"/>
        </w:rPr>
        <w:t xml:space="preserve">     Выполняя воспитательные функции, педагог – музыкант должен обладать следующими умениями: </w:t>
      </w:r>
      <w:r w:rsidRPr="00313F13">
        <w:rPr>
          <w:rFonts w:ascii="Times New Roman" w:hAnsi="Times New Roman" w:cs="Times New Roman"/>
          <w:bCs/>
          <w:iCs/>
          <w:sz w:val="28"/>
          <w:szCs w:val="28"/>
        </w:rPr>
        <w:t>организаторскими</w:t>
      </w:r>
      <w:r w:rsidRPr="00313F13">
        <w:rPr>
          <w:rFonts w:ascii="Times New Roman" w:hAnsi="Times New Roman" w:cs="Times New Roman"/>
          <w:sz w:val="28"/>
          <w:szCs w:val="28"/>
        </w:rPr>
        <w:t xml:space="preserve"> (способность организовывать собственную педагогическую работу и деятельность детей, коллектива); </w:t>
      </w:r>
      <w:r w:rsidRPr="00313F13">
        <w:rPr>
          <w:rFonts w:ascii="Times New Roman" w:hAnsi="Times New Roman" w:cs="Times New Roman"/>
          <w:bCs/>
          <w:iCs/>
          <w:sz w:val="28"/>
          <w:szCs w:val="28"/>
        </w:rPr>
        <w:t>коммуникативными</w:t>
      </w:r>
      <w:r w:rsidRPr="00313F13">
        <w:rPr>
          <w:rFonts w:ascii="Times New Roman" w:hAnsi="Times New Roman" w:cs="Times New Roman"/>
          <w:sz w:val="28"/>
          <w:szCs w:val="28"/>
        </w:rPr>
        <w:t xml:space="preserve"> (способность управлять детским коллективом, контактировать со всеми работниками дошкольного учреждения, с родителями); </w:t>
      </w:r>
      <w:r w:rsidRPr="00313F13">
        <w:rPr>
          <w:rFonts w:ascii="Times New Roman" w:hAnsi="Times New Roman" w:cs="Times New Roman"/>
          <w:bCs/>
          <w:iCs/>
          <w:sz w:val="28"/>
          <w:szCs w:val="28"/>
        </w:rPr>
        <w:t xml:space="preserve">конструктивными </w:t>
      </w:r>
      <w:r w:rsidRPr="00313F13">
        <w:rPr>
          <w:rFonts w:ascii="Times New Roman" w:hAnsi="Times New Roman" w:cs="Times New Roman"/>
          <w:sz w:val="28"/>
          <w:szCs w:val="28"/>
        </w:rPr>
        <w:t>(умение целесообразно отбирать</w:t>
      </w:r>
      <w:r w:rsidRPr="00313F1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313F13">
        <w:rPr>
          <w:rFonts w:ascii="Times New Roman" w:hAnsi="Times New Roman" w:cs="Times New Roman"/>
          <w:sz w:val="28"/>
          <w:szCs w:val="28"/>
        </w:rPr>
        <w:t>методы, средства и формы музыкальной работы с детьми, осознавать развивающие функции в музыке).</w:t>
      </w:r>
    </w:p>
    <w:p w:rsidR="00D336D9" w:rsidRPr="00313F13" w:rsidRDefault="00D336D9" w:rsidP="00313F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3F13">
        <w:rPr>
          <w:rFonts w:ascii="Times New Roman" w:hAnsi="Times New Roman" w:cs="Times New Roman"/>
          <w:sz w:val="28"/>
          <w:szCs w:val="28"/>
        </w:rPr>
        <w:t xml:space="preserve">     Музыкальный руководитель призван следить за тем, чтобы музыка постоянно (но целесообразно) использовалась в повседневной жизни детского сада – на занятиях по изобразительной деятельности, развитию речи, на занятиях физкультурой, во время прогулок и т.д.</w:t>
      </w:r>
    </w:p>
    <w:p w:rsidR="00D336D9" w:rsidRPr="00313F13" w:rsidRDefault="00D336D9" w:rsidP="00313F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3F13">
        <w:rPr>
          <w:rFonts w:ascii="Times New Roman" w:hAnsi="Times New Roman" w:cs="Times New Roman"/>
          <w:sz w:val="28"/>
          <w:szCs w:val="28"/>
        </w:rPr>
        <w:t xml:space="preserve">     Очень важен тесный контакт педагога-музыканта с родителями. Он проявляется в проведении для них консультаций по вопросам развития музыкальных способностей дошкольников, формирования музыкальных интересов ребёнка в семье; в помощи при организации домашней фонотеки; в рекомендации по подбору и использованию детских музыкальных инструментов, прослушиванию музыкальных записей, радиопередач, </w:t>
      </w:r>
      <w:r w:rsidRPr="00313F13">
        <w:rPr>
          <w:rFonts w:ascii="Times New Roman" w:hAnsi="Times New Roman" w:cs="Times New Roman"/>
          <w:sz w:val="28"/>
          <w:szCs w:val="28"/>
        </w:rPr>
        <w:lastRenderedPageBreak/>
        <w:t>просмотру телепередач и т.д. Кроме того, педагог – музыкант должен информировать родителей о содержании занятий, музыкальном репертуаре, который изучают дети.</w:t>
      </w:r>
    </w:p>
    <w:p w:rsidR="00D336D9" w:rsidRPr="00313F13" w:rsidRDefault="00D336D9" w:rsidP="00313F13">
      <w:p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3F13">
        <w:rPr>
          <w:rFonts w:ascii="Times New Roman" w:hAnsi="Times New Roman" w:cs="Times New Roman"/>
          <w:sz w:val="28"/>
          <w:szCs w:val="28"/>
        </w:rPr>
        <w:t xml:space="preserve">                                            ПАМЯТКА ВОСПИТАТЕЛЮ</w:t>
      </w:r>
    </w:p>
    <w:p w:rsidR="00D336D9" w:rsidRPr="00313F13" w:rsidRDefault="00D336D9" w:rsidP="00313F13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3F13">
        <w:rPr>
          <w:rFonts w:ascii="Times New Roman" w:hAnsi="Times New Roman" w:cs="Times New Roman"/>
          <w:sz w:val="28"/>
          <w:szCs w:val="28"/>
        </w:rPr>
        <w:t>Преемственность между музыкальными занятиями и другими звеньями комплексного процесса музыкального воспитания и развития детей осуществляется воспитателем. Его работа с детьми направлена на закрепление навыков и умений, полученных на музыкальных занятиях. При этом воспитателю необходимо учитывать особенности каждого ребёнка, его способности к музыке и движению, степень усвоения материала. Включая музыкальные произведения в занятия по изобразительной деятельности, развитию речи и другие, воспитатель должен и ориентироваться на программные требования и репертуар, содержащиеся в перспективном плане.</w:t>
      </w:r>
    </w:p>
    <w:p w:rsidR="00D336D9" w:rsidRPr="00313F13" w:rsidRDefault="00D336D9" w:rsidP="00313F13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3F13">
        <w:rPr>
          <w:rFonts w:ascii="Times New Roman" w:hAnsi="Times New Roman" w:cs="Times New Roman"/>
          <w:sz w:val="28"/>
          <w:szCs w:val="28"/>
        </w:rPr>
        <w:t xml:space="preserve">     Обращение к перспективному плану, где излагается программное содержание, и формулируются задачи на конкретный период времени, поможет воспитателю спланировать и провести музыкальные занятия в случае отсутствия педагога-музыканта – при этом не происходит нарушения </w:t>
      </w:r>
      <w:bookmarkStart w:id="0" w:name="_GoBack"/>
      <w:bookmarkEnd w:id="0"/>
      <w:r w:rsidRPr="00313F13">
        <w:rPr>
          <w:rFonts w:ascii="Times New Roman" w:hAnsi="Times New Roman" w:cs="Times New Roman"/>
          <w:sz w:val="28"/>
          <w:szCs w:val="28"/>
        </w:rPr>
        <w:t>целостности педагогического процесса.</w:t>
      </w:r>
    </w:p>
    <w:p w:rsidR="00D336D9" w:rsidRPr="00313F13" w:rsidRDefault="00D336D9" w:rsidP="00313F13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3F13">
        <w:rPr>
          <w:rFonts w:ascii="Times New Roman" w:hAnsi="Times New Roman" w:cs="Times New Roman"/>
          <w:sz w:val="28"/>
          <w:szCs w:val="28"/>
        </w:rPr>
        <w:t xml:space="preserve">     На музыкальных занятиях роль воспитателя очень велика. Так даже при отсутствии определённых навыков в исполнении на инструменте воспитатель сможет провести занятие доминантного типа, где ведущим видом деятельности будет слушание музыки. Содержание занятий предполагает определённую вариативность, например использование магнитофонных записей.</w:t>
      </w:r>
    </w:p>
    <w:p w:rsidR="00D336D9" w:rsidRPr="00313F13" w:rsidRDefault="00D336D9" w:rsidP="00313F13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3F13">
        <w:rPr>
          <w:rFonts w:ascii="Times New Roman" w:hAnsi="Times New Roman" w:cs="Times New Roman"/>
          <w:sz w:val="28"/>
          <w:szCs w:val="28"/>
        </w:rPr>
        <w:t xml:space="preserve">       Деятельность познавательно-эстетического характера непосредственно в группе предполагает обращение воспитателя к музыке: например, чтение сказки можно проиллюстрировать слушанием музыки С. Прокофьева «Сказочка», а беседы о временах года – пьесами П. Чайковского «Осень», «Зимнее утро», «Песня жаворонка».</w:t>
      </w:r>
    </w:p>
    <w:p w:rsidR="00D336D9" w:rsidRPr="00313F13" w:rsidRDefault="00D336D9" w:rsidP="00313F13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3F13">
        <w:rPr>
          <w:rFonts w:ascii="Times New Roman" w:hAnsi="Times New Roman" w:cs="Times New Roman"/>
          <w:sz w:val="28"/>
          <w:szCs w:val="28"/>
        </w:rPr>
        <w:lastRenderedPageBreak/>
        <w:t xml:space="preserve">       Перечислим основные требования к музыкально-эстетической подготовке воспитателя:</w:t>
      </w:r>
    </w:p>
    <w:p w:rsidR="00D336D9" w:rsidRPr="00313F13" w:rsidRDefault="00D336D9" w:rsidP="00313F13">
      <w:pPr>
        <w:pStyle w:val="a9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3F13">
        <w:rPr>
          <w:rFonts w:ascii="Times New Roman" w:hAnsi="Times New Roman" w:cs="Times New Roman"/>
          <w:sz w:val="28"/>
          <w:szCs w:val="28"/>
        </w:rPr>
        <w:t>Знание музыкального репертуара на конкретный период времени и обязательное включение его в повседневную жизнь детского сада;</w:t>
      </w:r>
    </w:p>
    <w:p w:rsidR="00D336D9" w:rsidRPr="00313F13" w:rsidRDefault="00D336D9" w:rsidP="00313F13">
      <w:pPr>
        <w:pStyle w:val="a9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3F13">
        <w:rPr>
          <w:rFonts w:ascii="Times New Roman" w:hAnsi="Times New Roman" w:cs="Times New Roman"/>
          <w:sz w:val="28"/>
          <w:szCs w:val="28"/>
        </w:rPr>
        <w:t>Умение осуществлять индивидуальный подход к детям (подбор музыкальной деятельности, соответствующей возрасту, потребностям и интересу ребёнка);</w:t>
      </w:r>
    </w:p>
    <w:p w:rsidR="00D336D9" w:rsidRPr="00313F13" w:rsidRDefault="00D336D9" w:rsidP="00313F13">
      <w:pPr>
        <w:pStyle w:val="a9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3F13">
        <w:rPr>
          <w:rFonts w:ascii="Times New Roman" w:hAnsi="Times New Roman" w:cs="Times New Roman"/>
          <w:sz w:val="28"/>
          <w:szCs w:val="28"/>
        </w:rPr>
        <w:t>Умение организовывать занятия и игры, связанные с искусством (игра в концерт, в музыкальную школу, «Рисуем музыку» и т.д. включение в деятельность детей игры-инсценировки);</w:t>
      </w:r>
    </w:p>
    <w:p w:rsidR="00D336D9" w:rsidRPr="00313F13" w:rsidRDefault="00D336D9" w:rsidP="00313F13">
      <w:pPr>
        <w:pStyle w:val="a9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3F13">
        <w:rPr>
          <w:rFonts w:ascii="Times New Roman" w:hAnsi="Times New Roman" w:cs="Times New Roman"/>
          <w:sz w:val="28"/>
          <w:szCs w:val="28"/>
        </w:rPr>
        <w:t>Умение собственным примером стимулировать музыкальные проявления детей (пропеть вместе песню, прослушать музыку и побеседовать об услышанном);</w:t>
      </w:r>
    </w:p>
    <w:p w:rsidR="00D336D9" w:rsidRPr="00313F13" w:rsidRDefault="00D336D9" w:rsidP="00313F13">
      <w:pPr>
        <w:pStyle w:val="a9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3F13">
        <w:rPr>
          <w:rFonts w:ascii="Times New Roman" w:hAnsi="Times New Roman" w:cs="Times New Roman"/>
          <w:sz w:val="28"/>
          <w:szCs w:val="28"/>
        </w:rPr>
        <w:t>Умение соотнести содержательное и методическое обеспечение педагогического процесса с конкретными обстоятельствами (введение музыкально-дидактических игр в самостоятельную деятельность в соответствии с задачами музыкального занятия).</w:t>
      </w:r>
    </w:p>
    <w:p w:rsidR="00D336D9" w:rsidRPr="00313F13" w:rsidRDefault="00D336D9" w:rsidP="00313F13">
      <w:pPr>
        <w:pStyle w:val="a9"/>
        <w:spacing w:before="12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13F13">
        <w:rPr>
          <w:rFonts w:ascii="Times New Roman" w:hAnsi="Times New Roman" w:cs="Times New Roman"/>
          <w:bCs/>
          <w:sz w:val="28"/>
          <w:szCs w:val="28"/>
        </w:rPr>
        <w:t>ПАМЯТКА РОДИТЕЛЯМ</w:t>
      </w:r>
    </w:p>
    <w:p w:rsidR="00D336D9" w:rsidRPr="00313F13" w:rsidRDefault="00D336D9" w:rsidP="00313F13">
      <w:pPr>
        <w:pStyle w:val="a9"/>
        <w:spacing w:before="12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36D9" w:rsidRPr="00313F13" w:rsidRDefault="00D336D9" w:rsidP="00313F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3F13">
        <w:rPr>
          <w:rFonts w:ascii="Times New Roman" w:hAnsi="Times New Roman" w:cs="Times New Roman"/>
          <w:sz w:val="28"/>
          <w:szCs w:val="28"/>
        </w:rPr>
        <w:t xml:space="preserve">       Родители являются соучастниками педагогического процесса в совместной деятельности с воспитателем и музыкантом-педагогом: занимают активную позицию на родительских собраниях, праздничных утренниках, посещают открытые просмотры музыкальных занятий и т.д.</w:t>
      </w:r>
    </w:p>
    <w:p w:rsidR="00D336D9" w:rsidRPr="00313F13" w:rsidRDefault="00D336D9" w:rsidP="00313F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3F13">
        <w:rPr>
          <w:rFonts w:ascii="Times New Roman" w:hAnsi="Times New Roman" w:cs="Times New Roman"/>
          <w:sz w:val="28"/>
          <w:szCs w:val="28"/>
        </w:rPr>
        <w:t xml:space="preserve">     Родители должны быть проинформированы о задачах и особенностях музыкального развития детей. Это даст возможность поддерживать интерес к музыке в домашних условиях. К этим условиям относятся:</w:t>
      </w:r>
    </w:p>
    <w:p w:rsidR="00D336D9" w:rsidRPr="00313F13" w:rsidRDefault="00D336D9" w:rsidP="00313F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36D9" w:rsidRPr="00313F13" w:rsidRDefault="00D336D9" w:rsidP="00313F13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3F13">
        <w:rPr>
          <w:rFonts w:ascii="Times New Roman" w:hAnsi="Times New Roman" w:cs="Times New Roman"/>
          <w:sz w:val="28"/>
          <w:szCs w:val="28"/>
        </w:rPr>
        <w:t xml:space="preserve">Организация музыкальной зоны для элементарного </w:t>
      </w:r>
      <w:proofErr w:type="spellStart"/>
      <w:r w:rsidRPr="00313F13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313F13">
        <w:rPr>
          <w:rFonts w:ascii="Times New Roman" w:hAnsi="Times New Roman" w:cs="Times New Roman"/>
          <w:sz w:val="28"/>
          <w:szCs w:val="28"/>
        </w:rPr>
        <w:t>;</w:t>
      </w:r>
    </w:p>
    <w:p w:rsidR="00D336D9" w:rsidRPr="00313F13" w:rsidRDefault="00D336D9" w:rsidP="00313F13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3F13">
        <w:rPr>
          <w:rFonts w:ascii="Times New Roman" w:hAnsi="Times New Roman" w:cs="Times New Roman"/>
          <w:sz w:val="28"/>
          <w:szCs w:val="28"/>
        </w:rPr>
        <w:lastRenderedPageBreak/>
        <w:t xml:space="preserve">Совместное  </w:t>
      </w:r>
      <w:proofErr w:type="spellStart"/>
      <w:r w:rsidRPr="00313F13"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 w:rsidRPr="00313F13">
        <w:rPr>
          <w:rFonts w:ascii="Times New Roman" w:hAnsi="Times New Roman" w:cs="Times New Roman"/>
          <w:sz w:val="28"/>
          <w:szCs w:val="28"/>
        </w:rPr>
        <w:t xml:space="preserve"> с детьми;</w:t>
      </w:r>
    </w:p>
    <w:p w:rsidR="00D336D9" w:rsidRPr="00313F13" w:rsidRDefault="00D336D9" w:rsidP="00313F13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3F13">
        <w:rPr>
          <w:rFonts w:ascii="Times New Roman" w:hAnsi="Times New Roman" w:cs="Times New Roman"/>
          <w:sz w:val="28"/>
          <w:szCs w:val="28"/>
        </w:rPr>
        <w:t>Посещение театров, концертов с последующим обсуждением;</w:t>
      </w:r>
    </w:p>
    <w:p w:rsidR="00D336D9" w:rsidRPr="00313F13" w:rsidRDefault="00D336D9" w:rsidP="00313F13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3F13">
        <w:rPr>
          <w:rFonts w:ascii="Times New Roman" w:hAnsi="Times New Roman" w:cs="Times New Roman"/>
          <w:sz w:val="28"/>
          <w:szCs w:val="28"/>
        </w:rPr>
        <w:t>Собирание домашней фонотеки с обязательным прослушиванием.</w:t>
      </w:r>
    </w:p>
    <w:p w:rsidR="008470B5" w:rsidRPr="00313F13" w:rsidRDefault="00D336D9" w:rsidP="00313F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3F13">
        <w:rPr>
          <w:rFonts w:ascii="Times New Roman" w:hAnsi="Times New Roman" w:cs="Times New Roman"/>
          <w:sz w:val="28"/>
          <w:szCs w:val="28"/>
        </w:rPr>
        <w:t xml:space="preserve">      Родители обязаны интересоваться видами и формами музыкальной работы с их детьми, хорошо знать репертуар, изучаемый на музыкальных занятиях. Это позволит им глубже понять музыкальные предпочтения детей, включаться в деятельность по подготовке праздников и развлечений, становясь не только зрителем, но и полноценным их участником. </w:t>
      </w:r>
    </w:p>
    <w:sectPr w:rsidR="008470B5" w:rsidRPr="00313F13" w:rsidSect="00A92661">
      <w:pgSz w:w="11906" w:h="16838"/>
      <w:pgMar w:top="1134" w:right="850" w:bottom="1134" w:left="1701" w:header="708" w:footer="708" w:gutter="0"/>
      <w:pgBorders w:offsetFrom="page">
        <w:top w:val="thickThinMediumGap" w:sz="24" w:space="24" w:color="D6E3BC" w:themeColor="accent3" w:themeTint="66"/>
        <w:left w:val="thickThinMediumGap" w:sz="24" w:space="24" w:color="D6E3BC" w:themeColor="accent3" w:themeTint="66"/>
        <w:bottom w:val="thinThickMediumGap" w:sz="24" w:space="24" w:color="D6E3BC" w:themeColor="accent3" w:themeTint="66"/>
        <w:right w:val="thinThickMediumGap" w:sz="24" w:space="24" w:color="D6E3BC" w:themeColor="accent3" w:themeTint="6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02772"/>
    <w:multiLevelType w:val="hybridMultilevel"/>
    <w:tmpl w:val="8A22ACD4"/>
    <w:lvl w:ilvl="0" w:tplc="DF4AB1FE">
      <w:start w:val="1"/>
      <w:numFmt w:val="decimal"/>
      <w:lvlText w:val="%1)"/>
      <w:lvlJc w:val="left"/>
      <w:pPr>
        <w:tabs>
          <w:tab w:val="num" w:pos="1063"/>
        </w:tabs>
        <w:ind w:left="1063" w:hanging="495"/>
      </w:pPr>
      <w:rPr>
        <w:rFonts w:hint="default"/>
        <w:b/>
        <w:i/>
        <w:sz w:val="40"/>
        <w:szCs w:val="4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" w15:restartNumberingAfterBreak="0">
    <w:nsid w:val="05DF70E5"/>
    <w:multiLevelType w:val="hybridMultilevel"/>
    <w:tmpl w:val="7E7CFD0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706CE5"/>
    <w:multiLevelType w:val="hybridMultilevel"/>
    <w:tmpl w:val="1BBE9C28"/>
    <w:lvl w:ilvl="0" w:tplc="5E5E977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0E6F6EA2"/>
    <w:multiLevelType w:val="hybridMultilevel"/>
    <w:tmpl w:val="72A6CCB8"/>
    <w:lvl w:ilvl="0" w:tplc="8C52CF40">
      <w:start w:val="200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10150"/>
    <w:multiLevelType w:val="multilevel"/>
    <w:tmpl w:val="152A6E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D1245A"/>
    <w:multiLevelType w:val="hybridMultilevel"/>
    <w:tmpl w:val="B0A060C4"/>
    <w:lvl w:ilvl="0" w:tplc="1A6AAD34">
      <w:start w:val="5"/>
      <w:numFmt w:val="decimal"/>
      <w:lvlText w:val="%1."/>
      <w:lvlJc w:val="left"/>
      <w:pPr>
        <w:tabs>
          <w:tab w:val="num" w:pos="540"/>
        </w:tabs>
        <w:ind w:left="521" w:hanging="34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CF5513"/>
    <w:multiLevelType w:val="multilevel"/>
    <w:tmpl w:val="15467E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672C89"/>
    <w:multiLevelType w:val="hybridMultilevel"/>
    <w:tmpl w:val="636ED354"/>
    <w:lvl w:ilvl="0" w:tplc="E48A135E">
      <w:start w:val="1"/>
      <w:numFmt w:val="decimal"/>
      <w:lvlText w:val="%1)"/>
      <w:lvlJc w:val="left"/>
      <w:pPr>
        <w:tabs>
          <w:tab w:val="num" w:pos="465"/>
        </w:tabs>
        <w:ind w:left="465" w:hanging="39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8" w15:restartNumberingAfterBreak="0">
    <w:nsid w:val="321C1E84"/>
    <w:multiLevelType w:val="multilevel"/>
    <w:tmpl w:val="B91266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8902C8D"/>
    <w:multiLevelType w:val="singleLevel"/>
    <w:tmpl w:val="8DD49F66"/>
    <w:lvl w:ilvl="0">
      <w:start w:val="1"/>
      <w:numFmt w:val="decimal"/>
      <w:lvlText w:val="%1."/>
      <w:lvlJc w:val="left"/>
      <w:pPr>
        <w:tabs>
          <w:tab w:val="num" w:pos="-774"/>
        </w:tabs>
        <w:ind w:left="-774" w:hanging="360"/>
      </w:pPr>
      <w:rPr>
        <w:rFonts w:hint="default"/>
      </w:rPr>
    </w:lvl>
  </w:abstractNum>
  <w:abstractNum w:abstractNumId="10" w15:restartNumberingAfterBreak="0">
    <w:nsid w:val="4374775A"/>
    <w:multiLevelType w:val="hybridMultilevel"/>
    <w:tmpl w:val="A836B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BA1F38"/>
    <w:multiLevelType w:val="hybridMultilevel"/>
    <w:tmpl w:val="1BB44052"/>
    <w:lvl w:ilvl="0" w:tplc="7A84BE82">
      <w:start w:val="1"/>
      <w:numFmt w:val="decimal"/>
      <w:lvlText w:val="%1)"/>
      <w:lvlJc w:val="left"/>
      <w:pPr>
        <w:tabs>
          <w:tab w:val="num" w:pos="570"/>
        </w:tabs>
        <w:ind w:left="57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2" w15:restartNumberingAfterBreak="0">
    <w:nsid w:val="52C34295"/>
    <w:multiLevelType w:val="singleLevel"/>
    <w:tmpl w:val="042EA9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5AC62939"/>
    <w:multiLevelType w:val="hybridMultilevel"/>
    <w:tmpl w:val="520C0102"/>
    <w:lvl w:ilvl="0" w:tplc="0A9417A4">
      <w:start w:val="1"/>
      <w:numFmt w:val="decimal"/>
      <w:lvlText w:val="%1)"/>
      <w:lvlJc w:val="left"/>
      <w:pPr>
        <w:tabs>
          <w:tab w:val="num" w:pos="555"/>
        </w:tabs>
        <w:ind w:left="555" w:hanging="48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4" w15:restartNumberingAfterBreak="0">
    <w:nsid w:val="61EC6B96"/>
    <w:multiLevelType w:val="hybridMultilevel"/>
    <w:tmpl w:val="86D88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3A5AD3"/>
    <w:multiLevelType w:val="hybridMultilevel"/>
    <w:tmpl w:val="90E0505C"/>
    <w:lvl w:ilvl="0" w:tplc="43269EE8">
      <w:start w:val="1"/>
      <w:numFmt w:val="decimal"/>
      <w:lvlText w:val="%1)"/>
      <w:lvlJc w:val="left"/>
      <w:pPr>
        <w:tabs>
          <w:tab w:val="num" w:pos="600"/>
        </w:tabs>
        <w:ind w:left="60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6" w15:restartNumberingAfterBreak="0">
    <w:nsid w:val="72F44D88"/>
    <w:multiLevelType w:val="singleLevel"/>
    <w:tmpl w:val="47D40314"/>
    <w:lvl w:ilvl="0">
      <w:start w:val="1"/>
      <w:numFmt w:val="decimal"/>
      <w:lvlText w:val="%1."/>
      <w:lvlJc w:val="left"/>
      <w:pPr>
        <w:tabs>
          <w:tab w:val="num" w:pos="-774"/>
        </w:tabs>
        <w:ind w:left="-774" w:hanging="360"/>
      </w:pPr>
      <w:rPr>
        <w:rFonts w:hint="default"/>
      </w:rPr>
    </w:lvl>
  </w:abstractNum>
  <w:abstractNum w:abstractNumId="17" w15:restartNumberingAfterBreak="0">
    <w:nsid w:val="735D1872"/>
    <w:multiLevelType w:val="multilevel"/>
    <w:tmpl w:val="101AF6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E957071"/>
    <w:multiLevelType w:val="singleLevel"/>
    <w:tmpl w:val="F2A435A0"/>
    <w:lvl w:ilvl="0">
      <w:start w:val="1"/>
      <w:numFmt w:val="decimal"/>
      <w:lvlText w:val="%1."/>
      <w:lvlJc w:val="left"/>
      <w:pPr>
        <w:tabs>
          <w:tab w:val="num" w:pos="-774"/>
        </w:tabs>
        <w:ind w:left="-774" w:hanging="360"/>
      </w:pPr>
      <w:rPr>
        <w:rFonts w:hint="default"/>
      </w:rPr>
    </w:lvl>
  </w:abstractNum>
  <w:num w:numId="1">
    <w:abstractNumId w:val="18"/>
  </w:num>
  <w:num w:numId="2">
    <w:abstractNumId w:val="12"/>
  </w:num>
  <w:num w:numId="3">
    <w:abstractNumId w:val="5"/>
  </w:num>
  <w:num w:numId="4">
    <w:abstractNumId w:val="16"/>
  </w:num>
  <w:num w:numId="5">
    <w:abstractNumId w:val="9"/>
  </w:num>
  <w:num w:numId="6">
    <w:abstractNumId w:val="3"/>
  </w:num>
  <w:num w:numId="7">
    <w:abstractNumId w:val="2"/>
  </w:num>
  <w:num w:numId="8">
    <w:abstractNumId w:val="17"/>
  </w:num>
  <w:num w:numId="9">
    <w:abstractNumId w:val="8"/>
  </w:num>
  <w:num w:numId="10">
    <w:abstractNumId w:val="4"/>
  </w:num>
  <w:num w:numId="11">
    <w:abstractNumId w:val="6"/>
  </w:num>
  <w:num w:numId="12">
    <w:abstractNumId w:val="10"/>
  </w:num>
  <w:num w:numId="13">
    <w:abstractNumId w:val="0"/>
  </w:num>
  <w:num w:numId="14">
    <w:abstractNumId w:val="11"/>
  </w:num>
  <w:num w:numId="15">
    <w:abstractNumId w:val="15"/>
  </w:num>
  <w:num w:numId="16">
    <w:abstractNumId w:val="7"/>
  </w:num>
  <w:num w:numId="17">
    <w:abstractNumId w:val="13"/>
  </w:num>
  <w:num w:numId="18">
    <w:abstractNumId w:val="1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692"/>
    <w:rsid w:val="000B7326"/>
    <w:rsid w:val="002B0FF9"/>
    <w:rsid w:val="00313F13"/>
    <w:rsid w:val="008470B5"/>
    <w:rsid w:val="00993C03"/>
    <w:rsid w:val="009D245C"/>
    <w:rsid w:val="00A40692"/>
    <w:rsid w:val="00A92661"/>
    <w:rsid w:val="00D336D9"/>
    <w:rsid w:val="00E434F7"/>
    <w:rsid w:val="00E9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5BA33"/>
  <w15:docId w15:val="{F72C0ABD-D4F1-406E-999C-074A759B8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336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9D245C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1"/>
    </w:pPr>
    <w:rPr>
      <w:rFonts w:ascii="Times New Roman" w:eastAsia="Times New Roman" w:hAnsi="Times New Roman" w:cs="Times New Roman"/>
      <w:b/>
      <w:i/>
      <w:sz w:val="4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336D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0FF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92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266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916FF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9D245C"/>
    <w:rPr>
      <w:rFonts w:ascii="Times New Roman" w:eastAsia="Times New Roman" w:hAnsi="Times New Roman" w:cs="Times New Roman"/>
      <w:b/>
      <w:i/>
      <w:sz w:val="40"/>
      <w:szCs w:val="20"/>
      <w:lang w:eastAsia="ru-RU"/>
    </w:rPr>
  </w:style>
  <w:style w:type="paragraph" w:styleId="a7">
    <w:name w:val="Body Text Indent"/>
    <w:basedOn w:val="a"/>
    <w:link w:val="a8"/>
    <w:rsid w:val="009D245C"/>
    <w:pPr>
      <w:overflowPunct w:val="0"/>
      <w:autoSpaceDE w:val="0"/>
      <w:autoSpaceDN w:val="0"/>
      <w:adjustRightInd w:val="0"/>
      <w:spacing w:after="0" w:line="240" w:lineRule="auto"/>
      <w:ind w:left="75"/>
      <w:jc w:val="both"/>
      <w:textAlignment w:val="baseline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9D245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336D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D336D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9">
    <w:name w:val="Body Text"/>
    <w:basedOn w:val="a"/>
    <w:link w:val="aa"/>
    <w:uiPriority w:val="99"/>
    <w:semiHidden/>
    <w:unhideWhenUsed/>
    <w:rsid w:val="00D336D9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D336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1558</Words>
  <Characters>8885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</dc:creator>
  <cp:lastModifiedBy>acer</cp:lastModifiedBy>
  <cp:revision>2</cp:revision>
  <dcterms:created xsi:type="dcterms:W3CDTF">2021-01-20T17:51:00Z</dcterms:created>
  <dcterms:modified xsi:type="dcterms:W3CDTF">2021-01-20T17:51:00Z</dcterms:modified>
</cp:coreProperties>
</file>